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1248ED" w:rsidRDefault="00CA0875" w:rsidP="00B53412">
      <w:pPr>
        <w:spacing w:line="276" w:lineRule="auto"/>
        <w:ind w:firstLine="5529"/>
        <w:rPr>
          <w:sz w:val="28"/>
          <w:szCs w:val="16"/>
        </w:rPr>
      </w:pPr>
      <w:r w:rsidRPr="001248ED">
        <w:rPr>
          <w:sz w:val="28"/>
          <w:szCs w:val="16"/>
        </w:rPr>
        <w:t xml:space="preserve">Приложение </w:t>
      </w:r>
      <w:r w:rsidR="007B0071" w:rsidRPr="001248ED">
        <w:rPr>
          <w:sz w:val="28"/>
          <w:szCs w:val="16"/>
        </w:rPr>
        <w:t xml:space="preserve">№ </w:t>
      </w:r>
      <w:r w:rsidR="00725699" w:rsidRPr="001248ED">
        <w:rPr>
          <w:sz w:val="28"/>
          <w:szCs w:val="16"/>
        </w:rPr>
        <w:t>2</w:t>
      </w:r>
    </w:p>
    <w:p w:rsidR="007B0071" w:rsidRPr="001248ED" w:rsidRDefault="00CA0875" w:rsidP="00FE705A">
      <w:pPr>
        <w:spacing w:line="276" w:lineRule="auto"/>
        <w:ind w:left="5529"/>
        <w:rPr>
          <w:sz w:val="28"/>
          <w:szCs w:val="16"/>
        </w:rPr>
      </w:pPr>
      <w:r w:rsidRPr="001248ED">
        <w:rPr>
          <w:sz w:val="28"/>
          <w:szCs w:val="16"/>
        </w:rPr>
        <w:t xml:space="preserve">к </w:t>
      </w:r>
      <w:r w:rsidR="001A6549" w:rsidRPr="001248ED">
        <w:rPr>
          <w:sz w:val="28"/>
          <w:szCs w:val="16"/>
        </w:rPr>
        <w:t>приказу</w:t>
      </w:r>
      <w:r w:rsidRPr="001248ED">
        <w:rPr>
          <w:sz w:val="28"/>
          <w:szCs w:val="16"/>
        </w:rPr>
        <w:t xml:space="preserve"> </w:t>
      </w:r>
    </w:p>
    <w:p w:rsidR="00CA0875" w:rsidRPr="001248ED" w:rsidRDefault="001A6549" w:rsidP="00FE705A">
      <w:pPr>
        <w:spacing w:line="276" w:lineRule="auto"/>
        <w:ind w:left="5529"/>
        <w:rPr>
          <w:sz w:val="28"/>
          <w:szCs w:val="16"/>
        </w:rPr>
      </w:pPr>
      <w:r w:rsidRPr="001248ED">
        <w:rPr>
          <w:sz w:val="28"/>
          <w:szCs w:val="16"/>
        </w:rPr>
        <w:t>министерства строительства</w:t>
      </w:r>
    </w:p>
    <w:p w:rsidR="00CA0875" w:rsidRPr="001248ED" w:rsidRDefault="00CA0875" w:rsidP="00B53412">
      <w:pPr>
        <w:spacing w:line="276" w:lineRule="auto"/>
        <w:ind w:firstLine="5529"/>
        <w:rPr>
          <w:sz w:val="28"/>
          <w:szCs w:val="16"/>
        </w:rPr>
      </w:pPr>
      <w:r w:rsidRPr="001248ED">
        <w:rPr>
          <w:sz w:val="28"/>
          <w:szCs w:val="16"/>
        </w:rPr>
        <w:t>Красноярского края</w:t>
      </w:r>
    </w:p>
    <w:p w:rsidR="00CA0875" w:rsidRPr="001248ED" w:rsidRDefault="00CA0875" w:rsidP="00B53412">
      <w:pPr>
        <w:pStyle w:val="a3"/>
        <w:spacing w:line="276" w:lineRule="auto"/>
        <w:ind w:firstLine="5529"/>
        <w:jc w:val="left"/>
        <w:rPr>
          <w:sz w:val="28"/>
          <w:szCs w:val="16"/>
        </w:rPr>
      </w:pPr>
      <w:r w:rsidRPr="001248ED">
        <w:rPr>
          <w:sz w:val="28"/>
          <w:szCs w:val="16"/>
        </w:rPr>
        <w:t>от                       №</w:t>
      </w:r>
    </w:p>
    <w:p w:rsidR="007B0071" w:rsidRPr="001248ED" w:rsidRDefault="007B0071" w:rsidP="00B53412">
      <w:pPr>
        <w:spacing w:line="276" w:lineRule="auto"/>
        <w:jc w:val="center"/>
        <w:rPr>
          <w:rFonts w:eastAsia="Arial"/>
          <w:b/>
          <w:sz w:val="28"/>
          <w:szCs w:val="28"/>
        </w:rPr>
      </w:pPr>
    </w:p>
    <w:p w:rsidR="003C5816" w:rsidRPr="00547A25" w:rsidRDefault="003C5816" w:rsidP="003C5816">
      <w:pPr>
        <w:contextualSpacing/>
        <w:jc w:val="center"/>
        <w:rPr>
          <w:b/>
          <w:sz w:val="28"/>
          <w:szCs w:val="28"/>
        </w:rPr>
      </w:pPr>
      <w:r w:rsidRPr="00547A25">
        <w:rPr>
          <w:b/>
          <w:sz w:val="28"/>
          <w:szCs w:val="28"/>
        </w:rPr>
        <w:t xml:space="preserve">Документация по </w:t>
      </w:r>
      <w:r w:rsidRPr="00343B3C">
        <w:rPr>
          <w:b/>
          <w:sz w:val="28"/>
          <w:szCs w:val="28"/>
        </w:rPr>
        <w:t>планировк</w:t>
      </w:r>
      <w:r>
        <w:rPr>
          <w:b/>
          <w:sz w:val="28"/>
          <w:szCs w:val="28"/>
        </w:rPr>
        <w:t>е</w:t>
      </w:r>
      <w:r w:rsidRPr="00343B3C">
        <w:rPr>
          <w:b/>
          <w:sz w:val="28"/>
          <w:szCs w:val="28"/>
        </w:rPr>
        <w:t xml:space="preserve"> и межевания территории для размещения объекта регионального значения «Комплекс зданий КГАПОУ «Красноярский хореографический колледж» с инженерными сетями на территории Предмостной площади </w:t>
      </w:r>
      <w:proofErr w:type="gramStart"/>
      <w:r w:rsidRPr="00343B3C">
        <w:rPr>
          <w:b/>
          <w:sz w:val="28"/>
          <w:szCs w:val="28"/>
        </w:rPr>
        <w:t>г</w:t>
      </w:r>
      <w:proofErr w:type="gramEnd"/>
      <w:r w:rsidRPr="00343B3C">
        <w:rPr>
          <w:b/>
          <w:sz w:val="28"/>
          <w:szCs w:val="28"/>
        </w:rPr>
        <w:t>. Красноярска»</w:t>
      </w:r>
    </w:p>
    <w:p w:rsidR="001248ED" w:rsidRPr="001248ED" w:rsidRDefault="001248ED" w:rsidP="003C5816">
      <w:pPr>
        <w:contextualSpacing/>
        <w:jc w:val="center"/>
        <w:rPr>
          <w:rFonts w:eastAsia="Arial"/>
          <w:sz w:val="28"/>
          <w:szCs w:val="28"/>
        </w:rPr>
      </w:pPr>
    </w:p>
    <w:p w:rsidR="0080421C" w:rsidRPr="001248ED" w:rsidRDefault="0080421C" w:rsidP="003C5816">
      <w:pPr>
        <w:contextualSpacing/>
        <w:jc w:val="center"/>
        <w:rPr>
          <w:rFonts w:eastAsia="Arial"/>
          <w:sz w:val="28"/>
          <w:szCs w:val="28"/>
        </w:rPr>
      </w:pPr>
      <w:r w:rsidRPr="001248ED">
        <w:rPr>
          <w:rFonts w:eastAsia="Arial"/>
          <w:sz w:val="28"/>
          <w:szCs w:val="28"/>
        </w:rPr>
        <w:t xml:space="preserve">Основная часть </w:t>
      </w:r>
      <w:r w:rsidRPr="001248ED">
        <w:rPr>
          <w:rFonts w:eastAsiaTheme="minorHAnsi"/>
          <w:sz w:val="28"/>
          <w:szCs w:val="28"/>
          <w:lang w:eastAsia="en-US"/>
        </w:rPr>
        <w:t>проекта межевания территории</w:t>
      </w:r>
      <w:r w:rsidRPr="001248ED">
        <w:rPr>
          <w:sz w:val="28"/>
        </w:rPr>
        <w:t xml:space="preserve"> </w:t>
      </w:r>
    </w:p>
    <w:p w:rsidR="0080421C" w:rsidRPr="001248ED" w:rsidRDefault="0080421C" w:rsidP="003C5816">
      <w:pPr>
        <w:autoSpaceDE w:val="0"/>
        <w:autoSpaceDN w:val="0"/>
        <w:adjustRightInd w:val="0"/>
        <w:contextualSpacing/>
        <w:jc w:val="center"/>
        <w:rPr>
          <w:rFonts w:eastAsiaTheme="minorHAnsi"/>
          <w:sz w:val="28"/>
          <w:szCs w:val="28"/>
          <w:lang w:eastAsia="en-US"/>
        </w:rPr>
      </w:pPr>
    </w:p>
    <w:p w:rsidR="003040F6" w:rsidRPr="00547A25" w:rsidRDefault="0080421C" w:rsidP="003C5816">
      <w:pPr>
        <w:contextualSpacing/>
        <w:jc w:val="center"/>
        <w:rPr>
          <w:rFonts w:eastAsia="Arial"/>
          <w:sz w:val="28"/>
          <w:szCs w:val="28"/>
        </w:rPr>
      </w:pPr>
      <w:r w:rsidRPr="001248ED">
        <w:rPr>
          <w:rFonts w:eastAsiaTheme="minorHAnsi"/>
          <w:sz w:val="28"/>
          <w:szCs w:val="28"/>
          <w:lang w:eastAsia="en-US"/>
        </w:rPr>
        <w:t>Раздел 1</w:t>
      </w:r>
      <w:r w:rsidR="003C5816">
        <w:rPr>
          <w:rFonts w:eastAsiaTheme="minorHAnsi"/>
          <w:sz w:val="28"/>
          <w:szCs w:val="28"/>
          <w:lang w:eastAsia="en-US"/>
        </w:rPr>
        <w:t>.</w:t>
      </w:r>
      <w:r w:rsidRPr="001248ED">
        <w:rPr>
          <w:rFonts w:eastAsiaTheme="minorHAnsi"/>
          <w:sz w:val="28"/>
          <w:szCs w:val="28"/>
          <w:lang w:eastAsia="en-US"/>
        </w:rPr>
        <w:t xml:space="preserve"> «Текстовая часть </w:t>
      </w:r>
      <w:r w:rsidR="002529E7">
        <w:rPr>
          <w:rFonts w:eastAsiaTheme="minorHAnsi"/>
          <w:sz w:val="28"/>
          <w:szCs w:val="28"/>
          <w:lang w:eastAsia="en-US"/>
        </w:rPr>
        <w:t>п</w:t>
      </w:r>
      <w:r w:rsidR="002529E7" w:rsidRPr="00343B3C">
        <w:rPr>
          <w:rFonts w:eastAsiaTheme="minorHAnsi"/>
          <w:sz w:val="28"/>
          <w:szCs w:val="28"/>
          <w:lang w:eastAsia="en-US"/>
        </w:rPr>
        <w:t>роект</w:t>
      </w:r>
      <w:r w:rsidR="002529E7">
        <w:rPr>
          <w:rFonts w:eastAsiaTheme="minorHAnsi"/>
          <w:sz w:val="28"/>
          <w:szCs w:val="28"/>
          <w:lang w:eastAsia="en-US"/>
        </w:rPr>
        <w:t>а</w:t>
      </w:r>
      <w:r w:rsidR="002529E7" w:rsidRPr="00343B3C">
        <w:rPr>
          <w:rFonts w:eastAsiaTheme="minorHAnsi"/>
          <w:sz w:val="28"/>
          <w:szCs w:val="28"/>
          <w:lang w:eastAsia="en-US"/>
        </w:rPr>
        <w:t xml:space="preserve"> планировки и межевания территории </w:t>
      </w:r>
      <w:r w:rsidR="003C5816">
        <w:rPr>
          <w:rFonts w:eastAsiaTheme="minorHAnsi"/>
          <w:sz w:val="28"/>
          <w:szCs w:val="28"/>
          <w:lang w:eastAsia="en-US"/>
        </w:rPr>
        <w:br/>
      </w:r>
      <w:r w:rsidR="002529E7" w:rsidRPr="00343B3C">
        <w:rPr>
          <w:rFonts w:eastAsiaTheme="minorHAnsi"/>
          <w:sz w:val="28"/>
          <w:szCs w:val="28"/>
          <w:lang w:eastAsia="en-US"/>
        </w:rPr>
        <w:t xml:space="preserve">для размещения объекта регионального значения «Комплекс зданий КГАПОУ «Красноярский хореографический колледж» с инженерными сетями </w:t>
      </w:r>
      <w:r w:rsidR="003C5816">
        <w:rPr>
          <w:rFonts w:eastAsiaTheme="minorHAnsi"/>
          <w:sz w:val="28"/>
          <w:szCs w:val="28"/>
          <w:lang w:eastAsia="en-US"/>
        </w:rPr>
        <w:br/>
      </w:r>
      <w:r w:rsidR="002529E7" w:rsidRPr="00343B3C">
        <w:rPr>
          <w:rFonts w:eastAsiaTheme="minorHAnsi"/>
          <w:sz w:val="28"/>
          <w:szCs w:val="28"/>
          <w:lang w:eastAsia="en-US"/>
        </w:rPr>
        <w:t xml:space="preserve">на территории Предмостной площади </w:t>
      </w:r>
      <w:proofErr w:type="gramStart"/>
      <w:r w:rsidR="002529E7" w:rsidRPr="00343B3C">
        <w:rPr>
          <w:rFonts w:eastAsiaTheme="minorHAnsi"/>
          <w:sz w:val="28"/>
          <w:szCs w:val="28"/>
          <w:lang w:eastAsia="en-US"/>
        </w:rPr>
        <w:t>г</w:t>
      </w:r>
      <w:proofErr w:type="gramEnd"/>
      <w:r w:rsidR="002529E7" w:rsidRPr="00343B3C">
        <w:rPr>
          <w:rFonts w:eastAsiaTheme="minorHAnsi"/>
          <w:sz w:val="28"/>
          <w:szCs w:val="28"/>
          <w:lang w:eastAsia="en-US"/>
        </w:rPr>
        <w:t>. Красноярска»</w:t>
      </w:r>
    </w:p>
    <w:p w:rsidR="001248ED" w:rsidRPr="001248ED" w:rsidRDefault="001248ED" w:rsidP="003C5816">
      <w:pPr>
        <w:contextualSpacing/>
        <w:jc w:val="center"/>
        <w:rPr>
          <w:rFonts w:eastAsia="Arial"/>
          <w:sz w:val="28"/>
          <w:szCs w:val="28"/>
        </w:rPr>
      </w:pPr>
    </w:p>
    <w:p w:rsidR="00094F85" w:rsidRPr="001248ED" w:rsidRDefault="00094F85" w:rsidP="003C5816">
      <w:pPr>
        <w:widowControl w:val="0"/>
        <w:contextualSpacing/>
        <w:jc w:val="center"/>
        <w:rPr>
          <w:rFonts w:eastAsia="Arial"/>
          <w:sz w:val="28"/>
          <w:szCs w:val="28"/>
        </w:rPr>
      </w:pPr>
      <w:r w:rsidRPr="001248ED">
        <w:rPr>
          <w:rFonts w:eastAsia="Arial"/>
          <w:sz w:val="28"/>
          <w:szCs w:val="28"/>
        </w:rPr>
        <w:t>1.</w:t>
      </w:r>
      <w:r w:rsidR="00725699" w:rsidRPr="001248ED">
        <w:rPr>
          <w:rFonts w:eastAsia="Arial"/>
          <w:sz w:val="28"/>
          <w:szCs w:val="28"/>
        </w:rPr>
        <w:t xml:space="preserve">1. </w:t>
      </w:r>
      <w:r w:rsidRPr="001248ED">
        <w:rPr>
          <w:rFonts w:eastAsia="Arial"/>
          <w:sz w:val="28"/>
          <w:szCs w:val="28"/>
        </w:rPr>
        <w:t>Общая часть</w:t>
      </w:r>
    </w:p>
    <w:p w:rsidR="00094F85" w:rsidRPr="001248ED" w:rsidRDefault="00094F85" w:rsidP="003C5816">
      <w:pPr>
        <w:widowControl w:val="0"/>
        <w:contextualSpacing/>
        <w:jc w:val="center"/>
        <w:rPr>
          <w:rFonts w:eastAsia="Arial"/>
          <w:b/>
          <w:sz w:val="28"/>
          <w:szCs w:val="28"/>
        </w:rPr>
      </w:pPr>
    </w:p>
    <w:p w:rsidR="00A81A3D" w:rsidRPr="001248ED" w:rsidRDefault="00A81A3D" w:rsidP="003C5816">
      <w:pPr>
        <w:ind w:firstLine="709"/>
        <w:contextualSpacing/>
        <w:jc w:val="both"/>
        <w:rPr>
          <w:rFonts w:eastAsia="Calibri"/>
          <w:spacing w:val="1"/>
          <w:sz w:val="28"/>
          <w:szCs w:val="28"/>
        </w:rPr>
      </w:pPr>
      <w:r w:rsidRPr="001248ED">
        <w:rPr>
          <w:rFonts w:eastAsia="Calibri"/>
          <w:spacing w:val="1"/>
          <w:sz w:val="28"/>
          <w:szCs w:val="28"/>
        </w:rPr>
        <w:t xml:space="preserve">Проект межевания территории </w:t>
      </w:r>
      <w:r w:rsidR="0009645B">
        <w:rPr>
          <w:rFonts w:eastAsia="Calibri"/>
          <w:spacing w:val="1"/>
          <w:sz w:val="28"/>
          <w:szCs w:val="28"/>
        </w:rPr>
        <w:t xml:space="preserve">для размещения </w:t>
      </w:r>
      <w:r w:rsidR="00FE705A">
        <w:rPr>
          <w:rFonts w:eastAsia="Calibri"/>
          <w:spacing w:val="1"/>
          <w:sz w:val="28"/>
          <w:szCs w:val="28"/>
        </w:rPr>
        <w:t xml:space="preserve">объекта </w:t>
      </w:r>
      <w:r w:rsidR="002529E7" w:rsidRPr="000F71BF">
        <w:rPr>
          <w:rFonts w:eastAsia="Arial"/>
          <w:sz w:val="28"/>
          <w:szCs w:val="28"/>
        </w:rPr>
        <w:t>регионального значения «Комплекс зданий КГАПОУ «Красноярский хореографический колледж» с инженерными сетями на те</w:t>
      </w:r>
      <w:r w:rsidR="00FE22BA">
        <w:rPr>
          <w:rFonts w:eastAsia="Arial"/>
          <w:sz w:val="28"/>
          <w:szCs w:val="28"/>
        </w:rPr>
        <w:t>рритории Предмостной площади г</w:t>
      </w:r>
      <w:proofErr w:type="gramStart"/>
      <w:r w:rsidR="00FE22BA">
        <w:rPr>
          <w:rFonts w:eastAsia="Arial"/>
          <w:sz w:val="28"/>
          <w:szCs w:val="28"/>
        </w:rPr>
        <w:t>.</w:t>
      </w:r>
      <w:r w:rsidR="002529E7" w:rsidRPr="000F71BF">
        <w:rPr>
          <w:rFonts w:eastAsia="Arial"/>
          <w:sz w:val="28"/>
          <w:szCs w:val="28"/>
        </w:rPr>
        <w:t>К</w:t>
      </w:r>
      <w:proofErr w:type="gramEnd"/>
      <w:r w:rsidR="002529E7" w:rsidRPr="000F71BF">
        <w:rPr>
          <w:rFonts w:eastAsia="Arial"/>
          <w:sz w:val="28"/>
          <w:szCs w:val="28"/>
        </w:rPr>
        <w:t>расноярска»</w:t>
      </w:r>
      <w:r w:rsidR="002529E7">
        <w:rPr>
          <w:rFonts w:eastAsia="Arial"/>
          <w:sz w:val="28"/>
          <w:szCs w:val="28"/>
        </w:rPr>
        <w:t xml:space="preserve"> </w:t>
      </w:r>
      <w:r w:rsidR="0009645B">
        <w:rPr>
          <w:rFonts w:eastAsia="Calibri"/>
          <w:spacing w:val="1"/>
          <w:sz w:val="28"/>
          <w:szCs w:val="28"/>
        </w:rPr>
        <w:t>р</w:t>
      </w:r>
      <w:r w:rsidR="006E640F" w:rsidRPr="001248ED">
        <w:rPr>
          <w:rFonts w:eastAsia="Calibri"/>
          <w:spacing w:val="1"/>
          <w:sz w:val="28"/>
          <w:szCs w:val="28"/>
        </w:rPr>
        <w:t>азработан</w:t>
      </w:r>
      <w:r w:rsidRPr="001248ED">
        <w:rPr>
          <w:rFonts w:eastAsia="Calibri"/>
          <w:spacing w:val="1"/>
          <w:sz w:val="28"/>
          <w:szCs w:val="28"/>
        </w:rPr>
        <w:t xml:space="preserve"> в составе документации по планировке территории</w:t>
      </w:r>
      <w:r w:rsidR="003734ED" w:rsidRPr="001248ED">
        <w:rPr>
          <w:rFonts w:eastAsia="Calibri"/>
          <w:spacing w:val="1"/>
          <w:sz w:val="28"/>
          <w:szCs w:val="28"/>
        </w:rPr>
        <w:t>.</w:t>
      </w:r>
    </w:p>
    <w:p w:rsidR="006E640F" w:rsidRPr="00344E64" w:rsidRDefault="006E640F" w:rsidP="004D4440">
      <w:pPr>
        <w:ind w:firstLine="709"/>
        <w:contextualSpacing/>
        <w:jc w:val="both"/>
        <w:rPr>
          <w:sz w:val="28"/>
          <w:szCs w:val="28"/>
        </w:rPr>
      </w:pPr>
      <w:r w:rsidRPr="00344E64">
        <w:rPr>
          <w:sz w:val="28"/>
          <w:szCs w:val="28"/>
        </w:rPr>
        <w:t>Проект</w:t>
      </w:r>
      <w:r w:rsidRPr="00344E64">
        <w:rPr>
          <w:rFonts w:eastAsiaTheme="minorHAnsi"/>
          <w:sz w:val="28"/>
          <w:szCs w:val="28"/>
          <w:lang w:eastAsia="en-US"/>
        </w:rPr>
        <w:t xml:space="preserve"> </w:t>
      </w:r>
      <w:r w:rsidRPr="00344E64">
        <w:rPr>
          <w:sz w:val="28"/>
          <w:szCs w:val="28"/>
        </w:rPr>
        <w:t>межевания</w:t>
      </w:r>
      <w:r w:rsidRPr="00344E64">
        <w:rPr>
          <w:rFonts w:eastAsiaTheme="minorHAnsi"/>
          <w:sz w:val="28"/>
          <w:szCs w:val="28"/>
          <w:lang w:eastAsia="en-US"/>
        </w:rPr>
        <w:t xml:space="preserve"> территории разработан в соответствии</w:t>
      </w:r>
      <w:r w:rsidRPr="00344E64">
        <w:rPr>
          <w:sz w:val="28"/>
          <w:szCs w:val="28"/>
        </w:rPr>
        <w:t xml:space="preserve"> со статьей 43 Градостроительного кодекса Российской Федерации.</w:t>
      </w:r>
    </w:p>
    <w:p w:rsidR="00094F85" w:rsidRPr="003A23B8" w:rsidRDefault="00FE705A" w:rsidP="003040F6">
      <w:pPr>
        <w:ind w:firstLine="709"/>
        <w:contextualSpacing/>
        <w:jc w:val="both"/>
        <w:rPr>
          <w:rFonts w:eastAsia="Arial"/>
          <w:sz w:val="28"/>
          <w:szCs w:val="28"/>
        </w:rPr>
      </w:pPr>
      <w:proofErr w:type="gramStart"/>
      <w:r>
        <w:rPr>
          <w:sz w:val="28"/>
          <w:szCs w:val="28"/>
        </w:rPr>
        <w:t>Фрагмент ч</w:t>
      </w:r>
      <w:r w:rsidR="00A93A74" w:rsidRPr="00344E64">
        <w:rPr>
          <w:sz w:val="28"/>
          <w:szCs w:val="28"/>
        </w:rPr>
        <w:t>ертеж</w:t>
      </w:r>
      <w:r>
        <w:rPr>
          <w:sz w:val="28"/>
          <w:szCs w:val="28"/>
        </w:rPr>
        <w:t>а</w:t>
      </w:r>
      <w:r w:rsidR="00A93A74" w:rsidRPr="00344E64">
        <w:rPr>
          <w:sz w:val="28"/>
          <w:szCs w:val="28"/>
        </w:rPr>
        <w:t xml:space="preserve"> межевания территории </w:t>
      </w:r>
      <w:r w:rsidR="00E91A6D" w:rsidRPr="00344E64">
        <w:rPr>
          <w:sz w:val="28"/>
        </w:rPr>
        <w:t xml:space="preserve">для размещения </w:t>
      </w:r>
      <w:r w:rsidR="0009645B">
        <w:rPr>
          <w:sz w:val="28"/>
        </w:rPr>
        <w:br/>
      </w:r>
      <w:r w:rsidR="00A81A3D" w:rsidRPr="00344E64">
        <w:rPr>
          <w:rFonts w:eastAsia="Arial"/>
          <w:sz w:val="28"/>
          <w:szCs w:val="28"/>
        </w:rPr>
        <w:t xml:space="preserve">объекта </w:t>
      </w:r>
      <w:r w:rsidR="002529E7" w:rsidRPr="000F71BF">
        <w:rPr>
          <w:rFonts w:eastAsia="Arial"/>
          <w:sz w:val="28"/>
          <w:szCs w:val="28"/>
        </w:rPr>
        <w:t>регионального значения «Комплекс зданий КГАПОУ «Красноярский хореографический колледж» с инженерными сетями на территории Предмостной площади г. Красноярска»</w:t>
      </w:r>
      <w:r w:rsidR="00F965FC" w:rsidRPr="00344E64">
        <w:rPr>
          <w:sz w:val="28"/>
          <w:szCs w:val="28"/>
        </w:rPr>
        <w:t xml:space="preserve"> приводится в приложении к р</w:t>
      </w:r>
      <w:r w:rsidR="00F965FC" w:rsidRPr="00344E64">
        <w:rPr>
          <w:rFonts w:eastAsiaTheme="minorHAnsi"/>
          <w:sz w:val="28"/>
          <w:szCs w:val="28"/>
          <w:lang w:eastAsia="en-US"/>
        </w:rPr>
        <w:t>азделу 1</w:t>
      </w:r>
      <w:r w:rsidR="00F965FC" w:rsidRPr="003A23B8">
        <w:rPr>
          <w:rFonts w:eastAsiaTheme="minorHAnsi"/>
          <w:sz w:val="28"/>
          <w:szCs w:val="28"/>
          <w:lang w:eastAsia="en-US"/>
        </w:rPr>
        <w:t xml:space="preserve"> «Текстовая часть проекта межевания</w:t>
      </w:r>
      <w:r w:rsidR="00F965FC" w:rsidRPr="003A23B8">
        <w:rPr>
          <w:rFonts w:eastAsia="Arial"/>
          <w:b/>
          <w:sz w:val="28"/>
          <w:szCs w:val="28"/>
        </w:rPr>
        <w:t xml:space="preserve"> </w:t>
      </w:r>
      <w:r w:rsidR="00F965FC" w:rsidRPr="003A23B8">
        <w:rPr>
          <w:rFonts w:eastAsia="Arial"/>
          <w:sz w:val="28"/>
          <w:szCs w:val="28"/>
        </w:rPr>
        <w:t xml:space="preserve">для размещения объекта </w:t>
      </w:r>
      <w:r w:rsidR="002529E7" w:rsidRPr="000F71BF">
        <w:rPr>
          <w:rFonts w:eastAsia="Arial"/>
          <w:sz w:val="28"/>
          <w:szCs w:val="28"/>
        </w:rPr>
        <w:t>регионального значения «Комплекс зданий КГАПОУ «Красноярский хореографический колледж» с инженерными сетями на те</w:t>
      </w:r>
      <w:r w:rsidR="002529E7">
        <w:rPr>
          <w:rFonts w:eastAsia="Arial"/>
          <w:sz w:val="28"/>
          <w:szCs w:val="28"/>
        </w:rPr>
        <w:t xml:space="preserve">рритории Предмостной площади </w:t>
      </w:r>
      <w:r w:rsidR="003C5816">
        <w:rPr>
          <w:rFonts w:eastAsia="Arial"/>
          <w:sz w:val="28"/>
          <w:szCs w:val="28"/>
        </w:rPr>
        <w:br/>
      </w:r>
      <w:r w:rsidR="002529E7">
        <w:rPr>
          <w:rFonts w:eastAsia="Arial"/>
          <w:sz w:val="28"/>
          <w:szCs w:val="28"/>
        </w:rPr>
        <w:t>г.</w:t>
      </w:r>
      <w:r w:rsidR="003C5816">
        <w:rPr>
          <w:rFonts w:eastAsia="Arial"/>
          <w:sz w:val="28"/>
          <w:szCs w:val="28"/>
        </w:rPr>
        <w:t xml:space="preserve"> </w:t>
      </w:r>
      <w:r w:rsidR="002529E7" w:rsidRPr="000F71BF">
        <w:rPr>
          <w:rFonts w:eastAsia="Arial"/>
          <w:sz w:val="28"/>
          <w:szCs w:val="28"/>
        </w:rPr>
        <w:t>Красноярска»</w:t>
      </w:r>
      <w:r w:rsidR="0009645B">
        <w:rPr>
          <w:rFonts w:eastAsia="Arial"/>
          <w:sz w:val="28"/>
          <w:szCs w:val="28"/>
        </w:rPr>
        <w:t>.</w:t>
      </w:r>
      <w:proofErr w:type="gramEnd"/>
    </w:p>
    <w:p w:rsidR="00B53412" w:rsidRDefault="009F4AFF" w:rsidP="00B53412">
      <w:pPr>
        <w:widowControl w:val="0"/>
        <w:tabs>
          <w:tab w:val="left" w:pos="-142"/>
        </w:tabs>
        <w:spacing w:line="276" w:lineRule="auto"/>
        <w:jc w:val="center"/>
        <w:rPr>
          <w:rFonts w:eastAsia="Arial"/>
          <w:color w:val="FF0000"/>
          <w:sz w:val="28"/>
          <w:szCs w:val="28"/>
        </w:rPr>
        <w:sectPr w:rsidR="00B53412" w:rsidSect="00030051">
          <w:headerReference w:type="default" r:id="rId8"/>
          <w:headerReference w:type="first" r:id="rId9"/>
          <w:pgSz w:w="11906" w:h="16838"/>
          <w:pgMar w:top="992" w:right="851" w:bottom="1134" w:left="1418" w:header="709" w:footer="709" w:gutter="0"/>
          <w:cols w:space="708"/>
          <w:titlePg/>
          <w:docGrid w:linePitch="360"/>
        </w:sectPr>
      </w:pPr>
      <w:r w:rsidRPr="001248ED">
        <w:rPr>
          <w:rFonts w:eastAsia="Arial"/>
          <w:color w:val="FF0000"/>
          <w:sz w:val="28"/>
          <w:szCs w:val="28"/>
        </w:rPr>
        <w:tab/>
      </w:r>
    </w:p>
    <w:p w:rsidR="00F965FC" w:rsidRPr="00B53412" w:rsidRDefault="00412239" w:rsidP="003C5816">
      <w:pPr>
        <w:widowControl w:val="0"/>
        <w:tabs>
          <w:tab w:val="left" w:pos="-142"/>
        </w:tabs>
        <w:contextualSpacing/>
        <w:jc w:val="center"/>
        <w:rPr>
          <w:rFonts w:eastAsia="Arial"/>
          <w:sz w:val="28"/>
          <w:szCs w:val="28"/>
        </w:rPr>
      </w:pPr>
      <w:r w:rsidRPr="00B53412">
        <w:rPr>
          <w:rFonts w:eastAsia="Arial"/>
          <w:sz w:val="28"/>
          <w:szCs w:val="28"/>
        </w:rPr>
        <w:lastRenderedPageBreak/>
        <w:t>1.</w:t>
      </w:r>
      <w:r w:rsidR="00094F85" w:rsidRPr="00B53412">
        <w:rPr>
          <w:rFonts w:eastAsia="Arial"/>
          <w:sz w:val="28"/>
          <w:szCs w:val="28"/>
        </w:rPr>
        <w:t xml:space="preserve">2. </w:t>
      </w:r>
      <w:r w:rsidR="006F793F" w:rsidRPr="00717531">
        <w:rPr>
          <w:rFonts w:eastAsia="Arial"/>
          <w:sz w:val="28"/>
          <w:szCs w:val="28"/>
        </w:rPr>
        <w:t>Перечень и сведения о площади образуемых, земельных участков, включая образуемые земельные участки,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нужд. Возможные способы их образования, вид разрешенного использования</w:t>
      </w:r>
    </w:p>
    <w:p w:rsidR="0009645B" w:rsidRDefault="0009645B" w:rsidP="00B53412">
      <w:pPr>
        <w:spacing w:line="276" w:lineRule="auto"/>
      </w:pPr>
    </w:p>
    <w:p w:rsidR="00ED3D93" w:rsidRPr="00A92A8F" w:rsidRDefault="00ED3D93" w:rsidP="00ED3D93">
      <w:pPr>
        <w:rPr>
          <w:rFonts w:eastAsia="Arial"/>
          <w:sz w:val="24"/>
          <w:szCs w:val="28"/>
          <w:lang w:eastAsia="en-US"/>
        </w:rPr>
      </w:pPr>
      <w:r w:rsidRPr="00A92A8F">
        <w:rPr>
          <w:rFonts w:eastAsia="Arial"/>
          <w:sz w:val="24"/>
          <w:szCs w:val="28"/>
          <w:lang w:eastAsia="en-US"/>
        </w:rPr>
        <w:t>Таблица 1.</w:t>
      </w:r>
      <w:r w:rsidRPr="00A92A8F">
        <w:rPr>
          <w:rFonts w:eastAsia="Calibri"/>
          <w:sz w:val="24"/>
          <w:szCs w:val="28"/>
        </w:rPr>
        <w:t xml:space="preserve"> Сведения об образуемых и изменяемых земельных участках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701"/>
        <w:gridCol w:w="7229"/>
      </w:tblGrid>
      <w:tr w:rsidR="00ED3D93" w:rsidRPr="00ED3D93" w:rsidTr="006F793F">
        <w:tc>
          <w:tcPr>
            <w:tcW w:w="709" w:type="dxa"/>
            <w:shd w:val="clear" w:color="auto" w:fill="auto"/>
          </w:tcPr>
          <w:p w:rsidR="00ED3D93" w:rsidRPr="00ED3D93" w:rsidRDefault="00ED3D93" w:rsidP="006F793F">
            <w:pPr>
              <w:jc w:val="center"/>
            </w:pPr>
            <w:r w:rsidRPr="00ED3D93">
              <w:rPr>
                <w:sz w:val="18"/>
                <w:szCs w:val="18"/>
              </w:rPr>
              <w:t>№ п.п.</w:t>
            </w:r>
          </w:p>
        </w:tc>
        <w:tc>
          <w:tcPr>
            <w:tcW w:w="1701" w:type="dxa"/>
            <w:shd w:val="clear" w:color="auto" w:fill="auto"/>
          </w:tcPr>
          <w:p w:rsidR="00ED3D93" w:rsidRPr="00ED3D93" w:rsidRDefault="00ED3D93" w:rsidP="006F793F">
            <w:pPr>
              <w:jc w:val="center"/>
            </w:pPr>
            <w:r w:rsidRPr="00ED3D93">
              <w:t xml:space="preserve">Площадь </w:t>
            </w:r>
            <w:proofErr w:type="gramStart"/>
            <w:r w:rsidRPr="00ED3D93">
              <w:t>образуемого</w:t>
            </w:r>
            <w:proofErr w:type="gramEnd"/>
          </w:p>
          <w:p w:rsidR="00ED3D93" w:rsidRPr="00ED3D93" w:rsidRDefault="00ED3D93" w:rsidP="006F793F">
            <w:pPr>
              <w:jc w:val="center"/>
            </w:pPr>
            <w:r>
              <w:t xml:space="preserve">земельного участка, </w:t>
            </w:r>
            <w:r w:rsidR="00BE5FDD">
              <w:t>кв</w:t>
            </w:r>
            <w:proofErr w:type="gramStart"/>
            <w:r w:rsidR="00BE5FDD">
              <w:t>.</w:t>
            </w:r>
            <w:r w:rsidR="005C3425">
              <w:t>м</w:t>
            </w:r>
            <w:proofErr w:type="gramEnd"/>
          </w:p>
        </w:tc>
        <w:tc>
          <w:tcPr>
            <w:tcW w:w="7229" w:type="dxa"/>
            <w:shd w:val="clear" w:color="auto" w:fill="auto"/>
          </w:tcPr>
          <w:p w:rsidR="00ED3D93" w:rsidRPr="00ED3D93" w:rsidRDefault="00ED3D93" w:rsidP="006F793F">
            <w:pPr>
              <w:jc w:val="center"/>
            </w:pPr>
            <w:r w:rsidRPr="00ED3D93">
              <w:t>Характеристика земельного участка, в границах которого расположен образуемый/изменяемый участок, части земельных участков</w:t>
            </w:r>
          </w:p>
        </w:tc>
      </w:tr>
      <w:tr w:rsidR="00ED3D93" w:rsidRPr="00ED3D93" w:rsidTr="006F793F">
        <w:tc>
          <w:tcPr>
            <w:tcW w:w="709" w:type="dxa"/>
            <w:shd w:val="clear" w:color="auto" w:fill="auto"/>
            <w:vAlign w:val="center"/>
          </w:tcPr>
          <w:p w:rsidR="00ED3D93" w:rsidRPr="00ED3D93" w:rsidRDefault="00ED3D93" w:rsidP="00ED3D93">
            <w:pPr>
              <w:jc w:val="center"/>
              <w:rPr>
                <w:sz w:val="18"/>
                <w:szCs w:val="18"/>
              </w:rPr>
            </w:pPr>
            <w:r w:rsidRPr="00ED3D93">
              <w:rPr>
                <w:sz w:val="18"/>
                <w:szCs w:val="18"/>
              </w:rPr>
              <w:t>1</w:t>
            </w:r>
          </w:p>
        </w:tc>
        <w:tc>
          <w:tcPr>
            <w:tcW w:w="1701" w:type="dxa"/>
            <w:shd w:val="clear" w:color="auto" w:fill="auto"/>
            <w:vAlign w:val="center"/>
          </w:tcPr>
          <w:p w:rsidR="00ED3D93" w:rsidRPr="00ED3D93" w:rsidRDefault="00ED3D93" w:rsidP="00ED3D93">
            <w:pPr>
              <w:jc w:val="center"/>
            </w:pPr>
            <w:r w:rsidRPr="00ED3D93">
              <w:t>2</w:t>
            </w:r>
          </w:p>
        </w:tc>
        <w:tc>
          <w:tcPr>
            <w:tcW w:w="7229" w:type="dxa"/>
            <w:shd w:val="clear" w:color="auto" w:fill="auto"/>
            <w:vAlign w:val="center"/>
          </w:tcPr>
          <w:p w:rsidR="00ED3D93" w:rsidRPr="00ED3D93" w:rsidRDefault="00ED3D93" w:rsidP="00ED3D93">
            <w:pPr>
              <w:jc w:val="center"/>
            </w:pPr>
            <w:r w:rsidRPr="00ED3D93">
              <w:t>3</w:t>
            </w:r>
          </w:p>
        </w:tc>
      </w:tr>
      <w:tr w:rsidR="00ED3D93" w:rsidRPr="00ED3D93" w:rsidTr="006F793F">
        <w:tc>
          <w:tcPr>
            <w:tcW w:w="709" w:type="dxa"/>
            <w:shd w:val="clear" w:color="auto" w:fill="auto"/>
            <w:vAlign w:val="center"/>
          </w:tcPr>
          <w:p w:rsidR="00ED3D93" w:rsidRPr="00E00D5F" w:rsidRDefault="00E00D5F" w:rsidP="00E00D5F">
            <w:pPr>
              <w:ind w:left="360"/>
              <w:jc w:val="center"/>
              <w:rPr>
                <w:sz w:val="18"/>
                <w:szCs w:val="18"/>
              </w:rPr>
            </w:pPr>
            <w:r w:rsidRPr="00E00D5F">
              <w:rPr>
                <w:sz w:val="24"/>
                <w:szCs w:val="18"/>
              </w:rPr>
              <w:t>1</w:t>
            </w:r>
          </w:p>
        </w:tc>
        <w:tc>
          <w:tcPr>
            <w:tcW w:w="1701" w:type="dxa"/>
            <w:shd w:val="clear" w:color="auto" w:fill="auto"/>
            <w:vAlign w:val="center"/>
          </w:tcPr>
          <w:p w:rsidR="00ED3D93" w:rsidRPr="00ED3D93" w:rsidRDefault="00ED3D93" w:rsidP="005C3425">
            <w:pPr>
              <w:jc w:val="center"/>
            </w:pPr>
            <w:r w:rsidRPr="00ED3D93">
              <w:rPr>
                <w:sz w:val="24"/>
                <w:szCs w:val="24"/>
              </w:rPr>
              <w:t>244</w:t>
            </w:r>
            <w:r w:rsidR="005C3425">
              <w:rPr>
                <w:sz w:val="24"/>
                <w:szCs w:val="24"/>
              </w:rPr>
              <w:t>2943</w:t>
            </w:r>
          </w:p>
        </w:tc>
        <w:tc>
          <w:tcPr>
            <w:tcW w:w="7229" w:type="dxa"/>
            <w:shd w:val="clear" w:color="auto" w:fill="auto"/>
          </w:tcPr>
          <w:p w:rsidR="00ED3D93" w:rsidRPr="00ED3D93" w:rsidRDefault="00ED3D93" w:rsidP="00ED3D93">
            <w:r w:rsidRPr="00ED3D93">
              <w:t>Условное обозначение образуемого земельного участка: 1</w:t>
            </w:r>
          </w:p>
          <w:p w:rsidR="002529E7" w:rsidRDefault="00ED3D93" w:rsidP="002529E7">
            <w:r w:rsidRPr="00ED3D93">
              <w:t xml:space="preserve">Описание местоположение: </w:t>
            </w:r>
            <w:r w:rsidR="002529E7">
              <w:t>на территории Предмостной площади г</w:t>
            </w:r>
            <w:proofErr w:type="gramStart"/>
            <w:r w:rsidR="002529E7">
              <w:t>.К</w:t>
            </w:r>
            <w:proofErr w:type="gramEnd"/>
            <w:r w:rsidR="002529E7">
              <w:t xml:space="preserve">расноярска расположена в Свердловском районе и ограничена: </w:t>
            </w:r>
          </w:p>
          <w:p w:rsidR="002529E7" w:rsidRDefault="002529E7" w:rsidP="002529E7">
            <w:r>
              <w:t>- на севере и северо-западе – с акваторией реки Енисей;</w:t>
            </w:r>
          </w:p>
          <w:p w:rsidR="002529E7" w:rsidRDefault="002529E7" w:rsidP="002529E7">
            <w:r>
              <w:t xml:space="preserve"> - на востоке – с границей жил</w:t>
            </w:r>
            <w:r w:rsidR="00FA420C">
              <w:t>ой</w:t>
            </w:r>
            <w:r>
              <w:t xml:space="preserve"> </w:t>
            </w:r>
            <w:r w:rsidR="00FA420C">
              <w:t>застройки</w:t>
            </w:r>
            <w:r>
              <w:t>;</w:t>
            </w:r>
          </w:p>
          <w:p w:rsidR="002529E7" w:rsidRDefault="002529E7" w:rsidP="002529E7">
            <w:r>
              <w:t xml:space="preserve"> - на юге – </w:t>
            </w:r>
            <w:proofErr w:type="spellStart"/>
            <w:r>
              <w:t>пр-кт</w:t>
            </w:r>
            <w:proofErr w:type="spellEnd"/>
            <w:r>
              <w:t xml:space="preserve"> им. газеты Красноярский рабочий;</w:t>
            </w:r>
          </w:p>
          <w:p w:rsidR="00ED3D93" w:rsidRPr="00ED3D93" w:rsidRDefault="002529E7" w:rsidP="002529E7">
            <w:pPr>
              <w:rPr>
                <w:color w:val="548DD4" w:themeColor="text2" w:themeTint="99"/>
              </w:rPr>
            </w:pPr>
            <w:r>
              <w:t xml:space="preserve"> - на западе – с территорией общего пользования в районе правобережной Предмостной площади.</w:t>
            </w:r>
          </w:p>
          <w:p w:rsidR="00ED3D93" w:rsidRPr="00ED3D93" w:rsidRDefault="00ED3D93" w:rsidP="00ED3D93">
            <w:pPr>
              <w:rPr>
                <w:color w:val="548DD4" w:themeColor="text2" w:themeTint="99"/>
              </w:rPr>
            </w:pPr>
            <w:r w:rsidRPr="00ED3D93">
              <w:t>Категория земель:</w:t>
            </w:r>
            <w:r w:rsidRPr="00ED3D93">
              <w:rPr>
                <w:color w:val="548DD4" w:themeColor="text2" w:themeTint="99"/>
              </w:rPr>
              <w:t xml:space="preserve"> </w:t>
            </w:r>
            <w:r w:rsidR="002529E7">
              <w:t>з</w:t>
            </w:r>
            <w:r w:rsidR="002529E7" w:rsidRPr="002529E7">
              <w:t>емли населённых пунктов</w:t>
            </w:r>
          </w:p>
          <w:p w:rsidR="006708BA" w:rsidRPr="006708BA" w:rsidRDefault="00ED3D93" w:rsidP="00ED3D93">
            <w:r w:rsidRPr="006708BA">
              <w:t xml:space="preserve">Виды разрешенного использования, соответствующие территориальной зоне  </w:t>
            </w:r>
            <w:r w:rsidR="0081734A" w:rsidRPr="0081734A">
              <w:t>«</w:t>
            </w:r>
            <w:r w:rsidR="002529E7" w:rsidRPr="002529E7">
              <w:t>МФ</w:t>
            </w:r>
            <w:r w:rsidR="0081734A" w:rsidRPr="0081734A">
              <w:t xml:space="preserve">» </w:t>
            </w:r>
            <w:r w:rsidR="002529E7" w:rsidRPr="002529E7">
              <w:t>многофункциональная зона</w:t>
            </w:r>
            <w:r w:rsidRPr="006708BA">
              <w:t>, включающ</w:t>
            </w:r>
            <w:r w:rsidR="002529E7">
              <w:t>ая</w:t>
            </w:r>
            <w:r w:rsidRPr="006708BA">
              <w:t xml:space="preserve"> объект </w:t>
            </w:r>
            <w:r w:rsidR="002529E7" w:rsidRPr="002529E7">
              <w:t>регионального значения «Комплекс зданий КГАПОУ «Красноярский хореографический колледж» с инженерными сетями на территории Предмостной площади г. Красноярска»</w:t>
            </w:r>
            <w:r w:rsidRPr="006708BA">
              <w:t xml:space="preserve">: </w:t>
            </w:r>
          </w:p>
          <w:p w:rsidR="002529E7" w:rsidRPr="002529E7" w:rsidRDefault="002529E7" w:rsidP="002529E7">
            <w:pPr>
              <w:pStyle w:val="ConsPlusNormal"/>
              <w:numPr>
                <w:ilvl w:val="0"/>
                <w:numId w:val="3"/>
              </w:numPr>
              <w:jc w:val="both"/>
              <w:rPr>
                <w:rFonts w:ascii="Times New Roman" w:hAnsi="Times New Roman" w:cs="Times New Roman"/>
              </w:rPr>
            </w:pPr>
            <w:r w:rsidRPr="0015697F">
              <w:rPr>
                <w:rFonts w:ascii="Times New Roman" w:hAnsi="Times New Roman" w:cs="Times New Roman"/>
                <w:color w:val="000000"/>
              </w:rPr>
              <w:t xml:space="preserve">образование и просвещение (код - 3.5); </w:t>
            </w:r>
          </w:p>
          <w:p w:rsidR="00ED3D93" w:rsidRPr="002529E7" w:rsidRDefault="002529E7" w:rsidP="002529E7">
            <w:pPr>
              <w:pStyle w:val="ConsPlusNormal"/>
              <w:numPr>
                <w:ilvl w:val="0"/>
                <w:numId w:val="3"/>
              </w:numPr>
              <w:jc w:val="both"/>
              <w:rPr>
                <w:rFonts w:ascii="Times New Roman" w:hAnsi="Times New Roman" w:cs="Times New Roman"/>
              </w:rPr>
            </w:pPr>
            <w:r w:rsidRPr="002529E7">
              <w:rPr>
                <w:rFonts w:ascii="Times New Roman" w:hAnsi="Times New Roman" w:cs="Times New Roman"/>
                <w:color w:val="000000"/>
              </w:rPr>
              <w:t>культурное развитие (код - 3.6);</w:t>
            </w:r>
          </w:p>
          <w:p w:rsidR="002529E7" w:rsidRPr="002529E7" w:rsidRDefault="002529E7" w:rsidP="002529E7">
            <w:pPr>
              <w:pStyle w:val="ConsPlusNormal"/>
              <w:numPr>
                <w:ilvl w:val="0"/>
                <w:numId w:val="3"/>
              </w:numPr>
              <w:jc w:val="both"/>
              <w:rPr>
                <w:rFonts w:ascii="Times New Roman" w:hAnsi="Times New Roman" w:cs="Times New Roman"/>
              </w:rPr>
            </w:pPr>
            <w:r w:rsidRPr="0015697F">
              <w:rPr>
                <w:rFonts w:ascii="Times New Roman" w:hAnsi="Times New Roman" w:cs="Times New Roman"/>
                <w:color w:val="000000"/>
              </w:rPr>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p w:rsidR="002529E7" w:rsidRPr="002529E7" w:rsidRDefault="002529E7" w:rsidP="002529E7">
            <w:pPr>
              <w:pStyle w:val="ConsPlusNormal"/>
              <w:numPr>
                <w:ilvl w:val="0"/>
                <w:numId w:val="3"/>
              </w:numPr>
              <w:jc w:val="both"/>
              <w:rPr>
                <w:rFonts w:ascii="Times New Roman" w:hAnsi="Times New Roman" w:cs="Times New Roman"/>
              </w:rPr>
            </w:pPr>
            <w:r w:rsidRPr="0015697F">
              <w:rPr>
                <w:rFonts w:ascii="Times New Roman" w:hAnsi="Times New Roman" w:cs="Times New Roman"/>
                <w:color w:val="000000"/>
              </w:rPr>
              <w:t>служебные гаражи (код - 4.9);</w:t>
            </w:r>
          </w:p>
          <w:p w:rsidR="002529E7" w:rsidRPr="002529E7" w:rsidRDefault="002529E7" w:rsidP="002529E7">
            <w:pPr>
              <w:pStyle w:val="ConsPlusNormal"/>
              <w:numPr>
                <w:ilvl w:val="0"/>
                <w:numId w:val="3"/>
              </w:numPr>
              <w:jc w:val="both"/>
              <w:rPr>
                <w:rFonts w:ascii="Times New Roman" w:hAnsi="Times New Roman" w:cs="Times New Roman"/>
              </w:rPr>
            </w:pPr>
            <w:r w:rsidRPr="0015697F">
              <w:rPr>
                <w:rFonts w:ascii="Times New Roman" w:hAnsi="Times New Roman" w:cs="Times New Roman"/>
                <w:color w:val="000000"/>
              </w:rPr>
              <w:t>связь (код - 6.8), за исключением антенных полей;</w:t>
            </w:r>
          </w:p>
          <w:p w:rsidR="002529E7" w:rsidRPr="002529E7" w:rsidRDefault="002529E7" w:rsidP="002529E7">
            <w:pPr>
              <w:pStyle w:val="ConsPlusNormal"/>
              <w:numPr>
                <w:ilvl w:val="0"/>
                <w:numId w:val="3"/>
              </w:numPr>
              <w:jc w:val="both"/>
              <w:rPr>
                <w:rFonts w:ascii="Times New Roman" w:hAnsi="Times New Roman" w:cs="Times New Roman"/>
              </w:rPr>
            </w:pPr>
            <w:r w:rsidRPr="0015697F">
              <w:rPr>
                <w:rFonts w:ascii="Times New Roman" w:hAnsi="Times New Roman" w:cs="Times New Roman"/>
                <w:color w:val="000000"/>
              </w:rPr>
              <w:t>отдых (рекреация) (код - 5.0), в части создания скверов и ухода за ними.</w:t>
            </w:r>
          </w:p>
          <w:p w:rsidR="002529E7" w:rsidRPr="00ED3D93" w:rsidRDefault="002529E7" w:rsidP="00ED3D93">
            <w:pPr>
              <w:ind w:left="720"/>
              <w:rPr>
                <w:color w:val="548DD4" w:themeColor="text2" w:themeTint="99"/>
              </w:rPr>
            </w:pPr>
          </w:p>
          <w:p w:rsidR="00ED3D93" w:rsidRDefault="00ED3D93" w:rsidP="00ED3D93">
            <w:pPr>
              <w:ind w:left="99"/>
            </w:pPr>
            <w:r w:rsidRPr="00722BC3">
              <w:t xml:space="preserve">Способ образования земельного участка: </w:t>
            </w:r>
            <w:r w:rsidR="002529E7">
              <w:t xml:space="preserve">раздел, </w:t>
            </w:r>
            <w:r w:rsidRPr="00722BC3">
              <w:t>перераспределение</w:t>
            </w:r>
            <w:r w:rsidR="002529E7">
              <w:t>, объединение</w:t>
            </w:r>
            <w:r w:rsidRPr="00722BC3">
              <w:t xml:space="preserve"> </w:t>
            </w:r>
          </w:p>
          <w:p w:rsidR="002529E7" w:rsidRDefault="002529E7" w:rsidP="002529E7">
            <w:pPr>
              <w:ind w:left="99"/>
              <w:rPr>
                <w:color w:val="000000"/>
              </w:rPr>
            </w:pPr>
            <w:r w:rsidRPr="00722BC3">
              <w:t>1 этап:</w:t>
            </w:r>
            <w:r>
              <w:t xml:space="preserve"> раздел земельных участков </w:t>
            </w:r>
            <w:r w:rsidRPr="0015697F">
              <w:rPr>
                <w:color w:val="000000"/>
              </w:rPr>
              <w:t>24:50:0700159:946</w:t>
            </w:r>
            <w:r>
              <w:rPr>
                <w:color w:val="000000"/>
              </w:rPr>
              <w:t xml:space="preserve">, </w:t>
            </w:r>
            <w:r w:rsidRPr="0015697F">
              <w:rPr>
                <w:color w:val="000000"/>
              </w:rPr>
              <w:t>24:50:0700159:945</w:t>
            </w:r>
            <w:r>
              <w:rPr>
                <w:color w:val="000000"/>
              </w:rPr>
              <w:t xml:space="preserve">, </w:t>
            </w:r>
            <w:r w:rsidRPr="0015697F">
              <w:rPr>
                <w:color w:val="000000"/>
              </w:rPr>
              <w:t>24:50:0700159:947</w:t>
            </w:r>
            <w:r>
              <w:rPr>
                <w:color w:val="000000"/>
              </w:rPr>
              <w:t xml:space="preserve">, </w:t>
            </w:r>
            <w:r w:rsidRPr="0015697F">
              <w:rPr>
                <w:color w:val="000000"/>
              </w:rPr>
              <w:t>24:50:0700159:34</w:t>
            </w:r>
          </w:p>
          <w:p w:rsidR="002529E7" w:rsidRDefault="002529E7" w:rsidP="002529E7">
            <w:pPr>
              <w:ind w:left="99"/>
            </w:pPr>
            <w:r>
              <w:rPr>
                <w:color w:val="000000"/>
              </w:rPr>
              <w:t xml:space="preserve">2 этап: перераспределение земельных участков </w:t>
            </w:r>
            <w:r w:rsidRPr="0015697F">
              <w:t>3</w:t>
            </w:r>
            <w:r>
              <w:t xml:space="preserve"> и </w:t>
            </w:r>
            <w:r w:rsidRPr="0015697F">
              <w:t>земли (земельные участки) государственной и (или) муниципальной собственности</w:t>
            </w:r>
          </w:p>
          <w:p w:rsidR="00722BC3" w:rsidRDefault="005C349D" w:rsidP="002529E7">
            <w:pPr>
              <w:ind w:left="99"/>
            </w:pPr>
            <w:r>
              <w:t>3</w:t>
            </w:r>
            <w:r w:rsidR="00ED3D93" w:rsidRPr="00722BC3">
              <w:t xml:space="preserve"> этап: </w:t>
            </w:r>
            <w:r w:rsidR="00722BC3" w:rsidRPr="00722BC3">
              <w:t xml:space="preserve">объединение земельных участков </w:t>
            </w:r>
            <w:r>
              <w:t xml:space="preserve">2,4,5,6, </w:t>
            </w:r>
            <w:r w:rsidRPr="0015697F">
              <w:rPr>
                <w:color w:val="000000"/>
              </w:rPr>
              <w:t>24:50:0700159:120</w:t>
            </w:r>
            <w:r>
              <w:rPr>
                <w:color w:val="000000"/>
              </w:rPr>
              <w:t xml:space="preserve">, </w:t>
            </w:r>
            <w:r w:rsidRPr="0015697F">
              <w:rPr>
                <w:color w:val="000000"/>
              </w:rPr>
              <w:t>24:50:0700159:26</w:t>
            </w:r>
            <w:r>
              <w:rPr>
                <w:color w:val="000000"/>
              </w:rPr>
              <w:t xml:space="preserve">, </w:t>
            </w:r>
            <w:r w:rsidRPr="0015697F">
              <w:rPr>
                <w:color w:val="000000"/>
              </w:rPr>
              <w:t>24:50:0700159:952</w:t>
            </w:r>
            <w:r>
              <w:rPr>
                <w:color w:val="000000"/>
              </w:rPr>
              <w:t xml:space="preserve">, </w:t>
            </w:r>
            <w:r w:rsidRPr="0015697F">
              <w:rPr>
                <w:color w:val="000000"/>
              </w:rPr>
              <w:t>24:50:0700159:916</w:t>
            </w:r>
          </w:p>
          <w:p w:rsidR="00ED3D93" w:rsidRPr="00722BC3" w:rsidRDefault="00722BC3" w:rsidP="00722BC3">
            <w:r w:rsidRPr="00722BC3">
              <w:t>Результат - ЗУ 1</w:t>
            </w:r>
          </w:p>
        </w:tc>
      </w:tr>
    </w:tbl>
    <w:p w:rsidR="00BE5FDD" w:rsidRDefault="00BE5FDD" w:rsidP="00BE5FDD">
      <w:pPr>
        <w:spacing w:line="276" w:lineRule="auto"/>
        <w:rPr>
          <w:sz w:val="24"/>
          <w:szCs w:val="24"/>
        </w:rPr>
      </w:pPr>
      <w:r>
        <w:rPr>
          <w:sz w:val="24"/>
          <w:szCs w:val="24"/>
        </w:rPr>
        <w:t>*</w:t>
      </w:r>
      <w:r w:rsidR="00FA420C">
        <w:rPr>
          <w:sz w:val="24"/>
          <w:szCs w:val="24"/>
        </w:rPr>
        <w:t>Предполагается изъятие земельных участков</w:t>
      </w:r>
    </w:p>
    <w:p w:rsidR="00ED3D93" w:rsidRDefault="00ED3D93" w:rsidP="00B53412">
      <w:pPr>
        <w:spacing w:line="276" w:lineRule="auto"/>
        <w:rPr>
          <w:b/>
          <w:color w:val="FF0000"/>
          <w:sz w:val="22"/>
          <w:szCs w:val="22"/>
        </w:rPr>
        <w:sectPr w:rsidR="00ED3D93" w:rsidSect="00030051">
          <w:pgSz w:w="11906" w:h="16838"/>
          <w:pgMar w:top="992" w:right="851" w:bottom="1134" w:left="1418" w:header="709" w:footer="709" w:gutter="0"/>
          <w:cols w:space="708"/>
          <w:docGrid w:linePitch="360"/>
        </w:sectPr>
      </w:pPr>
    </w:p>
    <w:p w:rsidR="003C5816" w:rsidRDefault="003C5816" w:rsidP="00B53412">
      <w:pPr>
        <w:spacing w:line="276" w:lineRule="auto"/>
        <w:rPr>
          <w:sz w:val="24"/>
        </w:rPr>
      </w:pPr>
    </w:p>
    <w:p w:rsidR="00B53412" w:rsidRDefault="006F793F" w:rsidP="00B53412">
      <w:pPr>
        <w:spacing w:line="276" w:lineRule="auto"/>
        <w:rPr>
          <w:sz w:val="24"/>
        </w:rPr>
      </w:pPr>
      <w:r w:rsidRPr="006F793F">
        <w:rPr>
          <w:sz w:val="24"/>
        </w:rPr>
        <w:t>Таблица 2. Сведения об образуемых и изменя</w:t>
      </w:r>
      <w:r w:rsidR="005C349D">
        <w:rPr>
          <w:sz w:val="24"/>
        </w:rPr>
        <w:t>емых земельных участках</w:t>
      </w:r>
    </w:p>
    <w:p w:rsidR="005C349D" w:rsidRDefault="005C349D" w:rsidP="00B53412">
      <w:pPr>
        <w:spacing w:line="276" w:lineRule="auto"/>
      </w:pPr>
    </w:p>
    <w:tbl>
      <w:tblPr>
        <w:tblW w:w="15393" w:type="dxa"/>
        <w:tblInd w:w="93" w:type="dxa"/>
        <w:tblLook w:val="04A0"/>
      </w:tblPr>
      <w:tblGrid>
        <w:gridCol w:w="1291"/>
        <w:gridCol w:w="1985"/>
        <w:gridCol w:w="1276"/>
        <w:gridCol w:w="1580"/>
        <w:gridCol w:w="3381"/>
        <w:gridCol w:w="2020"/>
        <w:gridCol w:w="1960"/>
        <w:gridCol w:w="1900"/>
      </w:tblGrid>
      <w:tr w:rsidR="00FA420C" w:rsidRPr="0015697F" w:rsidTr="00FA420C">
        <w:trPr>
          <w:trHeight w:val="810"/>
          <w:tblHeader/>
        </w:trPr>
        <w:tc>
          <w:tcPr>
            <w:tcW w:w="12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pPr>
            <w:r w:rsidRPr="0015697F">
              <w:t>Условный номер земельного участка</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Исходный номер земельного участка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pPr>
            <w:r w:rsidRPr="0015697F">
              <w:t>Площадь исходного земельного участка, кв</w:t>
            </w:r>
            <w:proofErr w:type="gramStart"/>
            <w:r w:rsidRPr="0015697F">
              <w:t>.м</w:t>
            </w:r>
            <w:proofErr w:type="gramEnd"/>
          </w:p>
        </w:tc>
        <w:tc>
          <w:tcPr>
            <w:tcW w:w="1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20C" w:rsidRPr="0015697F" w:rsidRDefault="00FA420C" w:rsidP="00FA420C">
            <w:pPr>
              <w:jc w:val="center"/>
            </w:pPr>
            <w:r w:rsidRPr="0015697F">
              <w:t>Площадь образуемого ЗУ, м</w:t>
            </w:r>
            <w:proofErr w:type="gramStart"/>
            <w:r w:rsidRPr="0015697F">
              <w:rPr>
                <w:vertAlign w:val="superscript"/>
              </w:rPr>
              <w:t>2</w:t>
            </w:r>
            <w:proofErr w:type="gramEnd"/>
          </w:p>
        </w:tc>
        <w:tc>
          <w:tcPr>
            <w:tcW w:w="33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Вид разрешенного использования</w:t>
            </w:r>
          </w:p>
        </w:tc>
        <w:tc>
          <w:tcPr>
            <w:tcW w:w="2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Способ образования</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Участки под территории общего пользования (да, нет)</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 xml:space="preserve">Изъятие для </w:t>
            </w:r>
            <w:proofErr w:type="gramStart"/>
            <w:r w:rsidRPr="0015697F">
              <w:rPr>
                <w:color w:val="000000"/>
              </w:rPr>
              <w:t>государственный</w:t>
            </w:r>
            <w:proofErr w:type="gramEnd"/>
            <w:r w:rsidRPr="0015697F">
              <w:rPr>
                <w:color w:val="000000"/>
              </w:rPr>
              <w:t xml:space="preserve"> или муниципальных нужд (да, нет)</w:t>
            </w:r>
          </w:p>
        </w:tc>
      </w:tr>
      <w:tr w:rsidR="00FA420C" w:rsidRPr="0015697F" w:rsidTr="00FA420C">
        <w:trPr>
          <w:trHeight w:val="509"/>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tc>
        <w:tc>
          <w:tcPr>
            <w:tcW w:w="1985"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pPr>
              <w:rPr>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tc>
        <w:tc>
          <w:tcPr>
            <w:tcW w:w="1580" w:type="dxa"/>
            <w:vMerge/>
            <w:tcBorders>
              <w:top w:val="single" w:sz="4" w:space="0" w:color="auto"/>
              <w:left w:val="single" w:sz="4" w:space="0" w:color="auto"/>
              <w:bottom w:val="single" w:sz="4" w:space="0" w:color="000000"/>
              <w:right w:val="single" w:sz="4" w:space="0" w:color="auto"/>
            </w:tcBorders>
            <w:vAlign w:val="center"/>
            <w:hideMark/>
          </w:tcPr>
          <w:p w:rsidR="00FA420C" w:rsidRPr="0015697F" w:rsidRDefault="00FA420C" w:rsidP="00FA420C"/>
        </w:tc>
        <w:tc>
          <w:tcPr>
            <w:tcW w:w="3381" w:type="dxa"/>
            <w:vMerge/>
            <w:tcBorders>
              <w:top w:val="single" w:sz="4" w:space="0" w:color="auto"/>
              <w:left w:val="single" w:sz="4" w:space="0" w:color="auto"/>
              <w:bottom w:val="single" w:sz="4" w:space="0" w:color="000000"/>
              <w:right w:val="single" w:sz="4" w:space="0" w:color="auto"/>
            </w:tcBorders>
            <w:vAlign w:val="center"/>
            <w:hideMark/>
          </w:tcPr>
          <w:p w:rsidR="00FA420C" w:rsidRPr="0015697F" w:rsidRDefault="00FA420C" w:rsidP="00FA420C">
            <w:pPr>
              <w:rPr>
                <w:color w:val="000000"/>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pPr>
              <w:rPr>
                <w:color w:val="000000"/>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pPr>
              <w:rPr>
                <w:color w:val="00000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pPr>
              <w:rPr>
                <w:color w:val="000000"/>
              </w:rPr>
            </w:pPr>
          </w:p>
        </w:tc>
      </w:tr>
      <w:tr w:rsidR="00FA420C" w:rsidRPr="0015697F" w:rsidTr="00FA420C">
        <w:trPr>
          <w:trHeight w:val="270"/>
        </w:trPr>
        <w:tc>
          <w:tcPr>
            <w:tcW w:w="15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FA420C" w:rsidRPr="0015697F" w:rsidRDefault="00FA420C" w:rsidP="00FA420C">
            <w:pPr>
              <w:jc w:val="center"/>
              <w:rPr>
                <w:b/>
                <w:bCs/>
              </w:rPr>
            </w:pPr>
            <w:r w:rsidRPr="0015697F">
              <w:rPr>
                <w:b/>
                <w:bCs/>
              </w:rPr>
              <w:t>1 этап</w:t>
            </w:r>
          </w:p>
        </w:tc>
      </w:tr>
      <w:tr w:rsidR="00067F8F" w:rsidRPr="0015697F" w:rsidTr="00FA420C">
        <w:trPr>
          <w:trHeight w:val="30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2</w:t>
            </w:r>
          </w:p>
        </w:tc>
        <w:tc>
          <w:tcPr>
            <w:tcW w:w="1985"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24:50:0700159:946</w:t>
            </w:r>
          </w:p>
        </w:tc>
        <w:tc>
          <w:tcPr>
            <w:tcW w:w="1276"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12 309</w:t>
            </w:r>
          </w:p>
        </w:tc>
        <w:tc>
          <w:tcPr>
            <w:tcW w:w="1580"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rPr>
                <w:color w:val="000000"/>
              </w:rPr>
            </w:pPr>
            <w:r w:rsidRPr="0015697F">
              <w:rPr>
                <w:color w:val="000000"/>
              </w:rPr>
              <w:t xml:space="preserve">              5 387   </w:t>
            </w:r>
          </w:p>
        </w:tc>
        <w:tc>
          <w:tcPr>
            <w:tcW w:w="3381" w:type="dxa"/>
            <w:vMerge w:val="restart"/>
            <w:tcBorders>
              <w:top w:val="nil"/>
              <w:left w:val="single" w:sz="4" w:space="0" w:color="auto"/>
              <w:bottom w:val="single" w:sz="4" w:space="0" w:color="000000"/>
              <w:right w:val="single" w:sz="4" w:space="0" w:color="auto"/>
            </w:tcBorders>
            <w:shd w:val="clear" w:color="auto" w:fill="auto"/>
            <w:vAlign w:val="center"/>
            <w:hideMark/>
          </w:tcPr>
          <w:p w:rsidR="00067F8F" w:rsidRPr="0015697F" w:rsidRDefault="00067F8F" w:rsidP="00FA420C">
            <w:pPr>
              <w:jc w:val="center"/>
              <w:rPr>
                <w:color w:val="000000"/>
              </w:rPr>
            </w:pPr>
            <w:proofErr w:type="gramStart"/>
            <w:r w:rsidRPr="0015697F">
              <w:rPr>
                <w:color w:val="000000"/>
              </w:rPr>
              <w:t>образование и просвещение (код - 3.5); культурное развитие (код - 3.6); 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 служебные гаражи (код - 4.9); связь (код - 6.8), за исключением антенных полей; отдых (рекреация) (код - 5.0), в части создания скверов и ухода за ними.</w:t>
            </w:r>
            <w:proofErr w:type="gramEnd"/>
          </w:p>
        </w:tc>
        <w:tc>
          <w:tcPr>
            <w:tcW w:w="2020"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r w:rsidRPr="0015697F">
              <w:rPr>
                <w:color w:val="000000"/>
              </w:rPr>
              <w:t>раздел</w:t>
            </w:r>
          </w:p>
        </w:tc>
        <w:tc>
          <w:tcPr>
            <w:tcW w:w="1960"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r w:rsidRPr="0015697F">
              <w:rPr>
                <w:color w:val="000000"/>
              </w:rPr>
              <w:t>нет</w:t>
            </w:r>
          </w:p>
        </w:tc>
        <w:tc>
          <w:tcPr>
            <w:tcW w:w="1900"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3C5816">
            <w:pPr>
              <w:jc w:val="center"/>
              <w:rPr>
                <w:color w:val="000000"/>
              </w:rPr>
            </w:pPr>
            <w:r>
              <w:rPr>
                <w:color w:val="000000"/>
              </w:rPr>
              <w:t>нет</w:t>
            </w:r>
          </w:p>
        </w:tc>
      </w:tr>
      <w:tr w:rsidR="00067F8F" w:rsidRPr="0015697F" w:rsidTr="00FA420C">
        <w:trPr>
          <w:trHeight w:val="30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3</w:t>
            </w:r>
          </w:p>
        </w:tc>
        <w:tc>
          <w:tcPr>
            <w:tcW w:w="1985"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24:50:0700159:945</w:t>
            </w:r>
          </w:p>
        </w:tc>
        <w:tc>
          <w:tcPr>
            <w:tcW w:w="1276"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20 364</w:t>
            </w:r>
          </w:p>
        </w:tc>
        <w:tc>
          <w:tcPr>
            <w:tcW w:w="1580"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rPr>
                <w:color w:val="000000"/>
              </w:rPr>
            </w:pPr>
            <w:r w:rsidRPr="0015697F">
              <w:rPr>
                <w:color w:val="000000"/>
              </w:rPr>
              <w:t xml:space="preserve">              8 425   </w:t>
            </w:r>
          </w:p>
        </w:tc>
        <w:tc>
          <w:tcPr>
            <w:tcW w:w="3381" w:type="dxa"/>
            <w:vMerge/>
            <w:tcBorders>
              <w:top w:val="nil"/>
              <w:left w:val="single" w:sz="4" w:space="0" w:color="auto"/>
              <w:bottom w:val="single" w:sz="4" w:space="0" w:color="000000"/>
              <w:right w:val="single" w:sz="4" w:space="0" w:color="auto"/>
            </w:tcBorders>
            <w:vAlign w:val="center"/>
            <w:hideMark/>
          </w:tcPr>
          <w:p w:rsidR="00067F8F" w:rsidRPr="0015697F" w:rsidRDefault="00067F8F" w:rsidP="00FA420C">
            <w:pPr>
              <w:rPr>
                <w:color w:val="000000"/>
              </w:rPr>
            </w:pPr>
          </w:p>
        </w:tc>
        <w:tc>
          <w:tcPr>
            <w:tcW w:w="2020"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r w:rsidRPr="0015697F">
              <w:rPr>
                <w:color w:val="000000"/>
              </w:rPr>
              <w:t>раздел</w:t>
            </w:r>
          </w:p>
        </w:tc>
        <w:tc>
          <w:tcPr>
            <w:tcW w:w="1960"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r w:rsidRPr="0015697F">
              <w:rPr>
                <w:color w:val="000000"/>
              </w:rPr>
              <w:t>нет</w:t>
            </w:r>
          </w:p>
        </w:tc>
        <w:tc>
          <w:tcPr>
            <w:tcW w:w="1900"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3C5816">
            <w:pPr>
              <w:jc w:val="center"/>
              <w:rPr>
                <w:color w:val="000000"/>
              </w:rPr>
            </w:pPr>
            <w:r>
              <w:rPr>
                <w:color w:val="000000"/>
              </w:rPr>
              <w:t>нет</w:t>
            </w:r>
          </w:p>
        </w:tc>
      </w:tr>
      <w:tr w:rsidR="00067F8F" w:rsidRPr="0015697F" w:rsidTr="00FA420C">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r w:rsidRPr="0015697F">
              <w:rPr>
                <w:color w:val="000000"/>
              </w:rPr>
              <w:t>4</w:t>
            </w:r>
          </w:p>
        </w:tc>
        <w:tc>
          <w:tcPr>
            <w:tcW w:w="1985"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r w:rsidRPr="0015697F">
              <w:rPr>
                <w:color w:val="000000"/>
              </w:rPr>
              <w:t>24:50:0700159:947</w:t>
            </w:r>
          </w:p>
        </w:tc>
        <w:tc>
          <w:tcPr>
            <w:tcW w:w="1276"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r w:rsidRPr="0015697F">
              <w:rPr>
                <w:color w:val="000000"/>
              </w:rPr>
              <w:t>4 745</w:t>
            </w:r>
          </w:p>
        </w:tc>
        <w:tc>
          <w:tcPr>
            <w:tcW w:w="1580"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rPr>
                <w:color w:val="000000"/>
              </w:rPr>
            </w:pPr>
            <w:r w:rsidRPr="0015697F">
              <w:rPr>
                <w:color w:val="000000"/>
              </w:rPr>
              <w:t xml:space="preserve">              4 056   </w:t>
            </w:r>
          </w:p>
        </w:tc>
        <w:tc>
          <w:tcPr>
            <w:tcW w:w="3381" w:type="dxa"/>
            <w:vMerge/>
            <w:tcBorders>
              <w:top w:val="nil"/>
              <w:left w:val="single" w:sz="4" w:space="0" w:color="auto"/>
              <w:bottom w:val="single" w:sz="4" w:space="0" w:color="000000"/>
              <w:right w:val="single" w:sz="4" w:space="0" w:color="auto"/>
            </w:tcBorders>
            <w:vAlign w:val="center"/>
            <w:hideMark/>
          </w:tcPr>
          <w:p w:rsidR="00067F8F" w:rsidRPr="0015697F" w:rsidRDefault="00067F8F" w:rsidP="00FA420C">
            <w:pPr>
              <w:rPr>
                <w:color w:val="000000"/>
              </w:rPr>
            </w:pPr>
          </w:p>
        </w:tc>
        <w:tc>
          <w:tcPr>
            <w:tcW w:w="2020"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r w:rsidRPr="0015697F">
              <w:rPr>
                <w:color w:val="000000"/>
              </w:rPr>
              <w:t>раздел</w:t>
            </w:r>
          </w:p>
        </w:tc>
        <w:tc>
          <w:tcPr>
            <w:tcW w:w="1960"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r w:rsidRPr="0015697F">
              <w:rPr>
                <w:color w:val="000000"/>
              </w:rPr>
              <w:t>нет</w:t>
            </w:r>
          </w:p>
        </w:tc>
        <w:tc>
          <w:tcPr>
            <w:tcW w:w="1900"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3C5816">
            <w:pPr>
              <w:jc w:val="center"/>
              <w:rPr>
                <w:color w:val="000000"/>
              </w:rPr>
            </w:pPr>
            <w:r>
              <w:rPr>
                <w:color w:val="000000"/>
              </w:rPr>
              <w:t>нет</w:t>
            </w:r>
          </w:p>
        </w:tc>
      </w:tr>
      <w:tr w:rsidR="00067F8F" w:rsidRPr="0015697F" w:rsidTr="00FA420C">
        <w:trPr>
          <w:trHeight w:val="30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5</w:t>
            </w:r>
          </w:p>
        </w:tc>
        <w:tc>
          <w:tcPr>
            <w:tcW w:w="1985"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24:50:0700159:34</w:t>
            </w:r>
          </w:p>
        </w:tc>
        <w:tc>
          <w:tcPr>
            <w:tcW w:w="1276"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18 862</w:t>
            </w:r>
          </w:p>
        </w:tc>
        <w:tc>
          <w:tcPr>
            <w:tcW w:w="1580"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1C7F87">
            <w:pPr>
              <w:rPr>
                <w:color w:val="000000"/>
              </w:rPr>
            </w:pPr>
            <w:r w:rsidRPr="0015697F">
              <w:rPr>
                <w:color w:val="000000"/>
              </w:rPr>
              <w:t xml:space="preserve">            13 7</w:t>
            </w:r>
            <w:r>
              <w:rPr>
                <w:color w:val="000000"/>
              </w:rPr>
              <w:t>25</w:t>
            </w:r>
            <w:r w:rsidRPr="0015697F">
              <w:rPr>
                <w:color w:val="000000"/>
              </w:rPr>
              <w:t xml:space="preserve">  </w:t>
            </w:r>
          </w:p>
        </w:tc>
        <w:tc>
          <w:tcPr>
            <w:tcW w:w="3381" w:type="dxa"/>
            <w:vMerge/>
            <w:tcBorders>
              <w:top w:val="nil"/>
              <w:left w:val="single" w:sz="4" w:space="0" w:color="auto"/>
              <w:bottom w:val="single" w:sz="4" w:space="0" w:color="000000"/>
              <w:right w:val="single" w:sz="4" w:space="0" w:color="auto"/>
            </w:tcBorders>
            <w:vAlign w:val="center"/>
            <w:hideMark/>
          </w:tcPr>
          <w:p w:rsidR="00067F8F" w:rsidRPr="0015697F" w:rsidRDefault="00067F8F" w:rsidP="00FA420C">
            <w:pPr>
              <w:rPr>
                <w:color w:val="000000"/>
              </w:rPr>
            </w:pPr>
          </w:p>
        </w:tc>
        <w:tc>
          <w:tcPr>
            <w:tcW w:w="2020"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r w:rsidRPr="0015697F">
              <w:rPr>
                <w:color w:val="000000"/>
              </w:rPr>
              <w:t>раздел</w:t>
            </w:r>
          </w:p>
        </w:tc>
        <w:tc>
          <w:tcPr>
            <w:tcW w:w="1960"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r w:rsidRPr="0015697F">
              <w:rPr>
                <w:color w:val="000000"/>
              </w:rPr>
              <w:t>нет</w:t>
            </w:r>
          </w:p>
        </w:tc>
        <w:tc>
          <w:tcPr>
            <w:tcW w:w="1900"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3C5816">
            <w:pPr>
              <w:jc w:val="center"/>
              <w:rPr>
                <w:color w:val="000000"/>
              </w:rPr>
            </w:pPr>
            <w:r>
              <w:rPr>
                <w:color w:val="000000"/>
              </w:rPr>
              <w:t>нет</w:t>
            </w:r>
          </w:p>
        </w:tc>
      </w:tr>
    </w:tbl>
    <w:p w:rsidR="00FA420C" w:rsidRDefault="00FA420C" w:rsidP="00B53412">
      <w:pPr>
        <w:spacing w:line="276" w:lineRule="auto"/>
      </w:pPr>
    </w:p>
    <w:p w:rsidR="00FA420C" w:rsidRDefault="00FA420C" w:rsidP="00FA420C">
      <w:pPr>
        <w:pageBreakBefore/>
        <w:spacing w:line="276" w:lineRule="auto"/>
      </w:pPr>
    </w:p>
    <w:tbl>
      <w:tblPr>
        <w:tblW w:w="15393" w:type="dxa"/>
        <w:tblInd w:w="93" w:type="dxa"/>
        <w:tblLook w:val="04A0"/>
      </w:tblPr>
      <w:tblGrid>
        <w:gridCol w:w="1291"/>
        <w:gridCol w:w="1985"/>
        <w:gridCol w:w="1276"/>
        <w:gridCol w:w="1580"/>
        <w:gridCol w:w="3381"/>
        <w:gridCol w:w="2020"/>
        <w:gridCol w:w="1960"/>
        <w:gridCol w:w="1900"/>
      </w:tblGrid>
      <w:tr w:rsidR="00FA420C" w:rsidRPr="0015697F" w:rsidTr="00FA420C">
        <w:trPr>
          <w:trHeight w:val="810"/>
          <w:tblHeader/>
        </w:trPr>
        <w:tc>
          <w:tcPr>
            <w:tcW w:w="12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pPr>
            <w:r w:rsidRPr="0015697F">
              <w:t>Условный номер земельного участка</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Исходный номер земельного участка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pPr>
            <w:r w:rsidRPr="0015697F">
              <w:t>Площадь исходного земельного участка, кв</w:t>
            </w:r>
            <w:proofErr w:type="gramStart"/>
            <w:r w:rsidRPr="0015697F">
              <w:t>.м</w:t>
            </w:r>
            <w:proofErr w:type="gramEnd"/>
          </w:p>
        </w:tc>
        <w:tc>
          <w:tcPr>
            <w:tcW w:w="1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20C" w:rsidRPr="0015697F" w:rsidRDefault="00FA420C" w:rsidP="00FA420C">
            <w:pPr>
              <w:jc w:val="center"/>
            </w:pPr>
            <w:r w:rsidRPr="0015697F">
              <w:t>Площадь образуемого ЗУ, м</w:t>
            </w:r>
            <w:proofErr w:type="gramStart"/>
            <w:r w:rsidRPr="0015697F">
              <w:rPr>
                <w:vertAlign w:val="superscript"/>
              </w:rPr>
              <w:t>2</w:t>
            </w:r>
            <w:proofErr w:type="gramEnd"/>
          </w:p>
        </w:tc>
        <w:tc>
          <w:tcPr>
            <w:tcW w:w="33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Вид разрешенного использования</w:t>
            </w:r>
          </w:p>
        </w:tc>
        <w:tc>
          <w:tcPr>
            <w:tcW w:w="2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Способ образования</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Участки под территории общего пользования (да, нет)</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 xml:space="preserve">Изъятие для </w:t>
            </w:r>
            <w:proofErr w:type="gramStart"/>
            <w:r w:rsidRPr="0015697F">
              <w:rPr>
                <w:color w:val="000000"/>
              </w:rPr>
              <w:t>государственный</w:t>
            </w:r>
            <w:proofErr w:type="gramEnd"/>
            <w:r w:rsidRPr="0015697F">
              <w:rPr>
                <w:color w:val="000000"/>
              </w:rPr>
              <w:t xml:space="preserve"> или муниципальных нужд (да, нет)</w:t>
            </w:r>
          </w:p>
        </w:tc>
      </w:tr>
      <w:tr w:rsidR="00FA420C" w:rsidRPr="0015697F" w:rsidTr="00FA420C">
        <w:trPr>
          <w:trHeight w:val="509"/>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tc>
        <w:tc>
          <w:tcPr>
            <w:tcW w:w="1985"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pPr>
              <w:rPr>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tc>
        <w:tc>
          <w:tcPr>
            <w:tcW w:w="1580" w:type="dxa"/>
            <w:vMerge/>
            <w:tcBorders>
              <w:top w:val="single" w:sz="4" w:space="0" w:color="auto"/>
              <w:left w:val="single" w:sz="4" w:space="0" w:color="auto"/>
              <w:bottom w:val="single" w:sz="4" w:space="0" w:color="000000"/>
              <w:right w:val="single" w:sz="4" w:space="0" w:color="auto"/>
            </w:tcBorders>
            <w:vAlign w:val="center"/>
            <w:hideMark/>
          </w:tcPr>
          <w:p w:rsidR="00FA420C" w:rsidRPr="0015697F" w:rsidRDefault="00FA420C" w:rsidP="00FA420C"/>
        </w:tc>
        <w:tc>
          <w:tcPr>
            <w:tcW w:w="3381" w:type="dxa"/>
            <w:vMerge/>
            <w:tcBorders>
              <w:top w:val="single" w:sz="4" w:space="0" w:color="auto"/>
              <w:left w:val="single" w:sz="4" w:space="0" w:color="auto"/>
              <w:bottom w:val="single" w:sz="4" w:space="0" w:color="000000"/>
              <w:right w:val="single" w:sz="4" w:space="0" w:color="auto"/>
            </w:tcBorders>
            <w:vAlign w:val="center"/>
            <w:hideMark/>
          </w:tcPr>
          <w:p w:rsidR="00FA420C" w:rsidRPr="0015697F" w:rsidRDefault="00FA420C" w:rsidP="00FA420C">
            <w:pPr>
              <w:rPr>
                <w:color w:val="000000"/>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pPr>
              <w:rPr>
                <w:color w:val="000000"/>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pPr>
              <w:rPr>
                <w:color w:val="00000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pPr>
              <w:rPr>
                <w:color w:val="000000"/>
              </w:rPr>
            </w:pPr>
          </w:p>
        </w:tc>
      </w:tr>
      <w:tr w:rsidR="00FA420C" w:rsidRPr="0015697F" w:rsidTr="00FA420C">
        <w:trPr>
          <w:trHeight w:val="300"/>
        </w:trPr>
        <w:tc>
          <w:tcPr>
            <w:tcW w:w="15393" w:type="dxa"/>
            <w:gridSpan w:val="8"/>
            <w:tcBorders>
              <w:top w:val="single" w:sz="4" w:space="0" w:color="auto"/>
              <w:left w:val="nil"/>
              <w:bottom w:val="single" w:sz="4" w:space="0" w:color="auto"/>
              <w:right w:val="nil"/>
            </w:tcBorders>
            <w:shd w:val="clear" w:color="auto" w:fill="auto"/>
            <w:noWrap/>
            <w:vAlign w:val="center"/>
            <w:hideMark/>
          </w:tcPr>
          <w:p w:rsidR="00FA420C" w:rsidRPr="0015697F" w:rsidRDefault="00FA420C" w:rsidP="00FA420C">
            <w:pPr>
              <w:jc w:val="center"/>
              <w:rPr>
                <w:b/>
                <w:bCs/>
                <w:color w:val="000000"/>
              </w:rPr>
            </w:pPr>
            <w:r w:rsidRPr="0015697F">
              <w:rPr>
                <w:b/>
                <w:bCs/>
                <w:color w:val="000000"/>
              </w:rPr>
              <w:t>2 этап</w:t>
            </w:r>
          </w:p>
        </w:tc>
      </w:tr>
      <w:tr w:rsidR="00FA420C" w:rsidRPr="0015697F" w:rsidTr="00FA420C">
        <w:trPr>
          <w:trHeight w:val="300"/>
        </w:trPr>
        <w:tc>
          <w:tcPr>
            <w:tcW w:w="1291" w:type="dxa"/>
            <w:vMerge w:val="restart"/>
            <w:tcBorders>
              <w:top w:val="nil"/>
              <w:left w:val="single" w:sz="4" w:space="0" w:color="auto"/>
              <w:bottom w:val="single" w:sz="4" w:space="0" w:color="000000"/>
              <w:right w:val="single" w:sz="4" w:space="0" w:color="auto"/>
            </w:tcBorders>
            <w:shd w:val="clear" w:color="auto" w:fill="auto"/>
            <w:vAlign w:val="center"/>
            <w:hideMark/>
          </w:tcPr>
          <w:p w:rsidR="00FA420C" w:rsidRPr="0015697F" w:rsidRDefault="00FA420C" w:rsidP="00FA420C">
            <w:pPr>
              <w:jc w:val="center"/>
            </w:pPr>
            <w:r w:rsidRPr="0015697F">
              <w:t>6</w:t>
            </w:r>
          </w:p>
        </w:tc>
        <w:tc>
          <w:tcPr>
            <w:tcW w:w="1985" w:type="dxa"/>
            <w:tcBorders>
              <w:top w:val="nil"/>
              <w:left w:val="nil"/>
              <w:bottom w:val="single" w:sz="4" w:space="0" w:color="auto"/>
              <w:right w:val="single" w:sz="4" w:space="0" w:color="auto"/>
            </w:tcBorders>
            <w:shd w:val="clear" w:color="auto" w:fill="auto"/>
            <w:noWrap/>
            <w:vAlign w:val="center"/>
            <w:hideMark/>
          </w:tcPr>
          <w:p w:rsidR="00FA420C" w:rsidRPr="0015697F" w:rsidRDefault="00FA420C" w:rsidP="00FA420C">
            <w:pPr>
              <w:jc w:val="center"/>
            </w:pPr>
            <w:r w:rsidRPr="0015697F">
              <w:t>3</w:t>
            </w:r>
          </w:p>
        </w:tc>
        <w:tc>
          <w:tcPr>
            <w:tcW w:w="1276" w:type="dxa"/>
            <w:tcBorders>
              <w:top w:val="nil"/>
              <w:left w:val="nil"/>
              <w:bottom w:val="single" w:sz="4" w:space="0" w:color="auto"/>
              <w:right w:val="single" w:sz="4" w:space="0" w:color="auto"/>
            </w:tcBorders>
            <w:shd w:val="clear" w:color="auto" w:fill="auto"/>
            <w:noWrap/>
            <w:vAlign w:val="center"/>
            <w:hideMark/>
          </w:tcPr>
          <w:p w:rsidR="00FA420C" w:rsidRPr="0015697F" w:rsidRDefault="00FA420C" w:rsidP="00FA420C">
            <w:pPr>
              <w:jc w:val="center"/>
            </w:pPr>
            <w:r w:rsidRPr="0015697F">
              <w:t>8 425</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FA420C" w:rsidRPr="0015697F" w:rsidRDefault="00FA420C" w:rsidP="001C7F87">
            <w:pPr>
              <w:jc w:val="center"/>
            </w:pPr>
            <w:r w:rsidRPr="0015697F">
              <w:t xml:space="preserve">              8 </w:t>
            </w:r>
            <w:r>
              <w:t>58</w:t>
            </w:r>
            <w:r w:rsidR="001C7F87">
              <w:t>8</w:t>
            </w:r>
          </w:p>
        </w:tc>
        <w:tc>
          <w:tcPr>
            <w:tcW w:w="3381" w:type="dxa"/>
            <w:vMerge w:val="restart"/>
            <w:tcBorders>
              <w:top w:val="nil"/>
              <w:left w:val="single" w:sz="4" w:space="0" w:color="auto"/>
              <w:bottom w:val="single" w:sz="4" w:space="0" w:color="auto"/>
              <w:right w:val="single" w:sz="4" w:space="0" w:color="auto"/>
            </w:tcBorders>
            <w:shd w:val="clear" w:color="auto" w:fill="auto"/>
            <w:vAlign w:val="bottom"/>
            <w:hideMark/>
          </w:tcPr>
          <w:p w:rsidR="00FA420C" w:rsidRPr="0015697F" w:rsidRDefault="00FA420C" w:rsidP="00FA420C">
            <w:pPr>
              <w:jc w:val="center"/>
            </w:pPr>
            <w:proofErr w:type="gramStart"/>
            <w:r w:rsidRPr="0015697F">
              <w:t>образование и просвещение (код - 3.5); культурное развитие (код - 3.6); 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 служебные гаражи (код - 4.9); связь (код - 6.8), за исключением антенных полей; отдых (рекреация) (код - 5.0), в части создания скверов и ухода за ними.</w:t>
            </w:r>
            <w:proofErr w:type="gramEnd"/>
          </w:p>
        </w:tc>
        <w:tc>
          <w:tcPr>
            <w:tcW w:w="2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A420C" w:rsidRPr="0015697F" w:rsidRDefault="00FA420C" w:rsidP="00FA420C">
            <w:pPr>
              <w:jc w:val="center"/>
            </w:pPr>
            <w:r w:rsidRPr="0015697F">
              <w:t>перераспределение</w:t>
            </w: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A420C" w:rsidRPr="0015697F" w:rsidRDefault="00FA420C" w:rsidP="00FA420C">
            <w:pPr>
              <w:jc w:val="center"/>
            </w:pPr>
            <w:r w:rsidRPr="0015697F">
              <w:t>нет</w:t>
            </w:r>
          </w:p>
        </w:tc>
        <w:tc>
          <w:tcPr>
            <w:tcW w:w="19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A420C" w:rsidRPr="0015697F" w:rsidRDefault="00067F8F" w:rsidP="00FA420C">
            <w:pPr>
              <w:jc w:val="center"/>
            </w:pPr>
            <w:r>
              <w:rPr>
                <w:color w:val="000000"/>
              </w:rPr>
              <w:t>-</w:t>
            </w:r>
          </w:p>
        </w:tc>
      </w:tr>
      <w:tr w:rsidR="00FA420C" w:rsidRPr="0015697F" w:rsidTr="00FA420C">
        <w:trPr>
          <w:trHeight w:val="1200"/>
        </w:trPr>
        <w:tc>
          <w:tcPr>
            <w:tcW w:w="1291" w:type="dxa"/>
            <w:vMerge/>
            <w:tcBorders>
              <w:top w:val="nil"/>
              <w:left w:val="single" w:sz="4" w:space="0" w:color="auto"/>
              <w:bottom w:val="single" w:sz="4" w:space="0" w:color="000000"/>
              <w:right w:val="single" w:sz="4" w:space="0" w:color="auto"/>
            </w:tcBorders>
            <w:vAlign w:val="center"/>
            <w:hideMark/>
          </w:tcPr>
          <w:p w:rsidR="00FA420C" w:rsidRPr="0015697F" w:rsidRDefault="00FA420C" w:rsidP="00FA420C">
            <w:pPr>
              <w:jc w:val="center"/>
            </w:pPr>
          </w:p>
        </w:tc>
        <w:tc>
          <w:tcPr>
            <w:tcW w:w="1985" w:type="dxa"/>
            <w:tcBorders>
              <w:top w:val="nil"/>
              <w:left w:val="nil"/>
              <w:bottom w:val="single" w:sz="4" w:space="0" w:color="auto"/>
              <w:right w:val="single" w:sz="4" w:space="0" w:color="auto"/>
            </w:tcBorders>
            <w:shd w:val="clear" w:color="auto" w:fill="auto"/>
            <w:vAlign w:val="center"/>
            <w:hideMark/>
          </w:tcPr>
          <w:p w:rsidR="00FA420C" w:rsidRPr="0015697F" w:rsidRDefault="00FA420C" w:rsidP="00FA420C">
            <w:pPr>
              <w:jc w:val="center"/>
            </w:pPr>
            <w:r w:rsidRPr="0015697F">
              <w:t>земли (земельные участки) государственной и (или) муниципальной собственности</w:t>
            </w:r>
          </w:p>
        </w:tc>
        <w:tc>
          <w:tcPr>
            <w:tcW w:w="1276" w:type="dxa"/>
            <w:tcBorders>
              <w:top w:val="nil"/>
              <w:left w:val="nil"/>
              <w:bottom w:val="single" w:sz="4" w:space="0" w:color="auto"/>
              <w:right w:val="single" w:sz="4" w:space="0" w:color="auto"/>
            </w:tcBorders>
            <w:shd w:val="clear" w:color="auto" w:fill="auto"/>
            <w:vAlign w:val="center"/>
            <w:hideMark/>
          </w:tcPr>
          <w:p w:rsidR="00FA420C" w:rsidRPr="0015697F" w:rsidRDefault="001C7F87" w:rsidP="00FA420C">
            <w:pPr>
              <w:jc w:val="center"/>
            </w:pPr>
            <w:r>
              <w:t>163</w:t>
            </w:r>
          </w:p>
        </w:tc>
        <w:tc>
          <w:tcPr>
            <w:tcW w:w="1580" w:type="dxa"/>
            <w:vMerge/>
            <w:tcBorders>
              <w:top w:val="nil"/>
              <w:left w:val="single" w:sz="4" w:space="0" w:color="auto"/>
              <w:bottom w:val="single" w:sz="4" w:space="0" w:color="000000"/>
              <w:right w:val="single" w:sz="4" w:space="0" w:color="auto"/>
            </w:tcBorders>
            <w:vAlign w:val="center"/>
            <w:hideMark/>
          </w:tcPr>
          <w:p w:rsidR="00FA420C" w:rsidRPr="0015697F" w:rsidRDefault="00FA420C" w:rsidP="00FA420C"/>
        </w:tc>
        <w:tc>
          <w:tcPr>
            <w:tcW w:w="3381" w:type="dxa"/>
            <w:vMerge/>
            <w:tcBorders>
              <w:top w:val="nil"/>
              <w:left w:val="single" w:sz="4" w:space="0" w:color="auto"/>
              <w:bottom w:val="single" w:sz="4" w:space="0" w:color="auto"/>
              <w:right w:val="single" w:sz="4" w:space="0" w:color="auto"/>
            </w:tcBorders>
            <w:vAlign w:val="center"/>
            <w:hideMark/>
          </w:tcPr>
          <w:p w:rsidR="00FA420C" w:rsidRPr="0015697F" w:rsidRDefault="00FA420C" w:rsidP="00FA420C"/>
        </w:tc>
        <w:tc>
          <w:tcPr>
            <w:tcW w:w="2020" w:type="dxa"/>
            <w:vMerge/>
            <w:tcBorders>
              <w:top w:val="nil"/>
              <w:left w:val="single" w:sz="4" w:space="0" w:color="auto"/>
              <w:bottom w:val="single" w:sz="4" w:space="0" w:color="000000"/>
              <w:right w:val="single" w:sz="4" w:space="0" w:color="auto"/>
            </w:tcBorders>
            <w:vAlign w:val="center"/>
            <w:hideMark/>
          </w:tcPr>
          <w:p w:rsidR="00FA420C" w:rsidRPr="0015697F" w:rsidRDefault="00FA420C" w:rsidP="00FA420C"/>
        </w:tc>
        <w:tc>
          <w:tcPr>
            <w:tcW w:w="1960" w:type="dxa"/>
            <w:vMerge/>
            <w:tcBorders>
              <w:top w:val="nil"/>
              <w:left w:val="single" w:sz="4" w:space="0" w:color="auto"/>
              <w:bottom w:val="single" w:sz="4" w:space="0" w:color="000000"/>
              <w:right w:val="single" w:sz="4" w:space="0" w:color="auto"/>
            </w:tcBorders>
            <w:vAlign w:val="center"/>
            <w:hideMark/>
          </w:tcPr>
          <w:p w:rsidR="00FA420C" w:rsidRPr="0015697F" w:rsidRDefault="00FA420C" w:rsidP="00FA420C"/>
        </w:tc>
        <w:tc>
          <w:tcPr>
            <w:tcW w:w="1900" w:type="dxa"/>
            <w:vMerge/>
            <w:tcBorders>
              <w:top w:val="nil"/>
              <w:left w:val="single" w:sz="4" w:space="0" w:color="auto"/>
              <w:bottom w:val="single" w:sz="4" w:space="0" w:color="000000"/>
              <w:right w:val="single" w:sz="4" w:space="0" w:color="auto"/>
            </w:tcBorders>
            <w:vAlign w:val="center"/>
            <w:hideMark/>
          </w:tcPr>
          <w:p w:rsidR="00FA420C" w:rsidRPr="0015697F" w:rsidRDefault="00FA420C" w:rsidP="00FA420C"/>
        </w:tc>
      </w:tr>
    </w:tbl>
    <w:p w:rsidR="00FA420C" w:rsidRDefault="00FA420C" w:rsidP="00B53412">
      <w:pPr>
        <w:spacing w:line="276" w:lineRule="auto"/>
      </w:pPr>
    </w:p>
    <w:p w:rsidR="00FA420C" w:rsidRDefault="00FA420C" w:rsidP="00FA420C">
      <w:pPr>
        <w:pageBreakBefore/>
        <w:spacing w:line="276" w:lineRule="auto"/>
      </w:pPr>
    </w:p>
    <w:tbl>
      <w:tblPr>
        <w:tblW w:w="15393" w:type="dxa"/>
        <w:tblInd w:w="93" w:type="dxa"/>
        <w:tblLook w:val="04A0"/>
      </w:tblPr>
      <w:tblGrid>
        <w:gridCol w:w="1291"/>
        <w:gridCol w:w="1985"/>
        <w:gridCol w:w="1276"/>
        <w:gridCol w:w="1580"/>
        <w:gridCol w:w="3381"/>
        <w:gridCol w:w="2020"/>
        <w:gridCol w:w="1960"/>
        <w:gridCol w:w="1900"/>
      </w:tblGrid>
      <w:tr w:rsidR="00FA420C" w:rsidRPr="0015697F" w:rsidTr="00FA420C">
        <w:trPr>
          <w:trHeight w:val="810"/>
          <w:tblHeader/>
        </w:trPr>
        <w:tc>
          <w:tcPr>
            <w:tcW w:w="12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pPr>
            <w:r w:rsidRPr="0015697F">
              <w:t>Условный номер земельного участка</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Исходный номер земельного участка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pPr>
            <w:r w:rsidRPr="0015697F">
              <w:t>Площадь исходного земельного участка, кв</w:t>
            </w:r>
            <w:proofErr w:type="gramStart"/>
            <w:r w:rsidRPr="0015697F">
              <w:t>.м</w:t>
            </w:r>
            <w:proofErr w:type="gramEnd"/>
          </w:p>
        </w:tc>
        <w:tc>
          <w:tcPr>
            <w:tcW w:w="1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20C" w:rsidRPr="0015697F" w:rsidRDefault="00FA420C" w:rsidP="00FA420C">
            <w:pPr>
              <w:jc w:val="center"/>
            </w:pPr>
            <w:r w:rsidRPr="0015697F">
              <w:t>Площадь образуемого ЗУ, м</w:t>
            </w:r>
            <w:proofErr w:type="gramStart"/>
            <w:r w:rsidRPr="0015697F">
              <w:rPr>
                <w:vertAlign w:val="superscript"/>
              </w:rPr>
              <w:t>2</w:t>
            </w:r>
            <w:proofErr w:type="gramEnd"/>
          </w:p>
        </w:tc>
        <w:tc>
          <w:tcPr>
            <w:tcW w:w="33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Вид разрешенного использования</w:t>
            </w:r>
          </w:p>
        </w:tc>
        <w:tc>
          <w:tcPr>
            <w:tcW w:w="2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Способ образования</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Участки под территории общего пользования (да, нет)</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20C" w:rsidRPr="0015697F" w:rsidRDefault="00FA420C" w:rsidP="00FA420C">
            <w:pPr>
              <w:jc w:val="center"/>
              <w:rPr>
                <w:color w:val="000000"/>
              </w:rPr>
            </w:pPr>
            <w:r w:rsidRPr="0015697F">
              <w:rPr>
                <w:color w:val="000000"/>
              </w:rPr>
              <w:t xml:space="preserve">Изъятие для </w:t>
            </w:r>
            <w:proofErr w:type="gramStart"/>
            <w:r w:rsidRPr="0015697F">
              <w:rPr>
                <w:color w:val="000000"/>
              </w:rPr>
              <w:t>государственный</w:t>
            </w:r>
            <w:proofErr w:type="gramEnd"/>
            <w:r w:rsidRPr="0015697F">
              <w:rPr>
                <w:color w:val="000000"/>
              </w:rPr>
              <w:t xml:space="preserve"> или муниципальных нужд (да, нет)</w:t>
            </w:r>
          </w:p>
        </w:tc>
      </w:tr>
      <w:tr w:rsidR="00FA420C" w:rsidRPr="0015697F" w:rsidTr="00FA420C">
        <w:trPr>
          <w:trHeight w:val="509"/>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tc>
        <w:tc>
          <w:tcPr>
            <w:tcW w:w="1985"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pPr>
              <w:rPr>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tc>
        <w:tc>
          <w:tcPr>
            <w:tcW w:w="1580" w:type="dxa"/>
            <w:vMerge/>
            <w:tcBorders>
              <w:top w:val="single" w:sz="4" w:space="0" w:color="auto"/>
              <w:left w:val="single" w:sz="4" w:space="0" w:color="auto"/>
              <w:bottom w:val="single" w:sz="4" w:space="0" w:color="000000"/>
              <w:right w:val="single" w:sz="4" w:space="0" w:color="auto"/>
            </w:tcBorders>
            <w:vAlign w:val="center"/>
            <w:hideMark/>
          </w:tcPr>
          <w:p w:rsidR="00FA420C" w:rsidRPr="0015697F" w:rsidRDefault="00FA420C" w:rsidP="00FA420C"/>
        </w:tc>
        <w:tc>
          <w:tcPr>
            <w:tcW w:w="3381" w:type="dxa"/>
            <w:vMerge/>
            <w:tcBorders>
              <w:top w:val="single" w:sz="4" w:space="0" w:color="auto"/>
              <w:left w:val="single" w:sz="4" w:space="0" w:color="auto"/>
              <w:bottom w:val="single" w:sz="4" w:space="0" w:color="000000"/>
              <w:right w:val="single" w:sz="4" w:space="0" w:color="auto"/>
            </w:tcBorders>
            <w:vAlign w:val="center"/>
            <w:hideMark/>
          </w:tcPr>
          <w:p w:rsidR="00FA420C" w:rsidRPr="0015697F" w:rsidRDefault="00FA420C" w:rsidP="00FA420C">
            <w:pPr>
              <w:rPr>
                <w:color w:val="000000"/>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pPr>
              <w:rPr>
                <w:color w:val="000000"/>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pPr>
              <w:rPr>
                <w:color w:val="00000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FA420C" w:rsidRPr="0015697F" w:rsidRDefault="00FA420C" w:rsidP="00FA420C">
            <w:pPr>
              <w:rPr>
                <w:color w:val="000000"/>
              </w:rPr>
            </w:pPr>
          </w:p>
        </w:tc>
      </w:tr>
      <w:tr w:rsidR="00FA420C" w:rsidRPr="0015697F" w:rsidTr="00FA420C">
        <w:trPr>
          <w:trHeight w:val="300"/>
        </w:trPr>
        <w:tc>
          <w:tcPr>
            <w:tcW w:w="15393" w:type="dxa"/>
            <w:gridSpan w:val="8"/>
            <w:tcBorders>
              <w:top w:val="single" w:sz="4" w:space="0" w:color="auto"/>
              <w:left w:val="nil"/>
              <w:bottom w:val="single" w:sz="4" w:space="0" w:color="auto"/>
              <w:right w:val="nil"/>
            </w:tcBorders>
            <w:shd w:val="clear" w:color="auto" w:fill="auto"/>
            <w:noWrap/>
            <w:vAlign w:val="center"/>
            <w:hideMark/>
          </w:tcPr>
          <w:p w:rsidR="00FA420C" w:rsidRPr="0015697F" w:rsidRDefault="00FA420C" w:rsidP="00FA420C">
            <w:pPr>
              <w:jc w:val="center"/>
              <w:rPr>
                <w:b/>
                <w:bCs/>
                <w:color w:val="000000"/>
              </w:rPr>
            </w:pPr>
            <w:r w:rsidRPr="0015697F">
              <w:rPr>
                <w:b/>
                <w:bCs/>
                <w:color w:val="000000"/>
              </w:rPr>
              <w:t>3 этап</w:t>
            </w:r>
          </w:p>
        </w:tc>
      </w:tr>
      <w:tr w:rsidR="00067F8F" w:rsidRPr="0015697F" w:rsidTr="00FA420C">
        <w:trPr>
          <w:trHeight w:val="300"/>
        </w:trPr>
        <w:tc>
          <w:tcPr>
            <w:tcW w:w="12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1</w:t>
            </w:r>
          </w:p>
        </w:tc>
        <w:tc>
          <w:tcPr>
            <w:tcW w:w="1985"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2</w:t>
            </w:r>
          </w:p>
        </w:tc>
        <w:tc>
          <w:tcPr>
            <w:tcW w:w="1276"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5 387</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43589</w:t>
            </w: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proofErr w:type="gramStart"/>
            <w:r w:rsidRPr="0015697F">
              <w:rPr>
                <w:color w:val="000000"/>
              </w:rPr>
              <w:t>образование и просвещение (код - 3.5); культурное развитие (код - 3.6); 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 служебные гаражи (код - 4.9); связь (код - 6.8), за исключением антенных полей; отдых (рекреация) (код - 5.0), в части создания скверов и ухода за ними.</w:t>
            </w:r>
            <w:proofErr w:type="gramEnd"/>
          </w:p>
        </w:tc>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объединение</w:t>
            </w:r>
          </w:p>
        </w:tc>
        <w:tc>
          <w:tcPr>
            <w:tcW w:w="1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нет</w:t>
            </w:r>
          </w:p>
        </w:tc>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067F8F" w:rsidRPr="0015697F" w:rsidRDefault="00067F8F" w:rsidP="003C5816">
            <w:pPr>
              <w:jc w:val="center"/>
              <w:rPr>
                <w:color w:val="000000"/>
              </w:rPr>
            </w:pPr>
            <w:r>
              <w:rPr>
                <w:color w:val="000000"/>
              </w:rPr>
              <w:t>-</w:t>
            </w:r>
          </w:p>
        </w:tc>
      </w:tr>
      <w:tr w:rsidR="00067F8F" w:rsidRPr="0015697F" w:rsidTr="00067F8F">
        <w:trPr>
          <w:trHeight w:val="300"/>
        </w:trPr>
        <w:tc>
          <w:tcPr>
            <w:tcW w:w="129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jc w:val="center"/>
              <w:rPr>
                <w:color w:val="000000"/>
              </w:rPr>
            </w:pPr>
          </w:p>
        </w:tc>
        <w:tc>
          <w:tcPr>
            <w:tcW w:w="1985"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r w:rsidRPr="0015697F">
              <w:rPr>
                <w:color w:val="000000"/>
              </w:rPr>
              <w:t>4</w:t>
            </w:r>
          </w:p>
        </w:tc>
        <w:tc>
          <w:tcPr>
            <w:tcW w:w="1276"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rPr>
                <w:color w:val="000000"/>
              </w:rPr>
            </w:pPr>
            <w:r w:rsidRPr="0015697F">
              <w:rPr>
                <w:color w:val="000000"/>
              </w:rPr>
              <w:t>4 056</w:t>
            </w:r>
          </w:p>
        </w:tc>
        <w:tc>
          <w:tcPr>
            <w:tcW w:w="158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338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202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6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00" w:type="dxa"/>
            <w:tcBorders>
              <w:top w:val="nil"/>
              <w:left w:val="single" w:sz="4" w:space="0" w:color="auto"/>
              <w:bottom w:val="single" w:sz="4" w:space="0" w:color="auto"/>
              <w:right w:val="single" w:sz="4" w:space="0" w:color="auto"/>
            </w:tcBorders>
            <w:shd w:val="clear" w:color="auto" w:fill="auto"/>
            <w:vAlign w:val="center"/>
            <w:hideMark/>
          </w:tcPr>
          <w:p w:rsidR="00067F8F" w:rsidRPr="0015697F" w:rsidRDefault="00067F8F" w:rsidP="003C5816">
            <w:pPr>
              <w:jc w:val="center"/>
              <w:rPr>
                <w:color w:val="000000"/>
              </w:rPr>
            </w:pPr>
            <w:r>
              <w:rPr>
                <w:color w:val="000000"/>
              </w:rPr>
              <w:t>-</w:t>
            </w:r>
          </w:p>
        </w:tc>
      </w:tr>
      <w:tr w:rsidR="00067F8F" w:rsidRPr="0015697F" w:rsidTr="00067F8F">
        <w:trPr>
          <w:trHeight w:val="300"/>
        </w:trPr>
        <w:tc>
          <w:tcPr>
            <w:tcW w:w="129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jc w:val="center"/>
              <w:rPr>
                <w:color w:val="000000"/>
              </w:rPr>
            </w:pPr>
          </w:p>
        </w:tc>
        <w:tc>
          <w:tcPr>
            <w:tcW w:w="1985"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5</w:t>
            </w:r>
          </w:p>
        </w:tc>
        <w:tc>
          <w:tcPr>
            <w:tcW w:w="1276"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13 732</w:t>
            </w:r>
          </w:p>
        </w:tc>
        <w:tc>
          <w:tcPr>
            <w:tcW w:w="158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338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202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6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00" w:type="dxa"/>
            <w:tcBorders>
              <w:top w:val="nil"/>
              <w:left w:val="single" w:sz="4" w:space="0" w:color="auto"/>
              <w:bottom w:val="single" w:sz="4" w:space="0" w:color="auto"/>
              <w:right w:val="single" w:sz="4" w:space="0" w:color="auto"/>
            </w:tcBorders>
            <w:shd w:val="clear" w:color="auto" w:fill="auto"/>
            <w:vAlign w:val="center"/>
            <w:hideMark/>
          </w:tcPr>
          <w:p w:rsidR="00067F8F" w:rsidRPr="0015697F" w:rsidRDefault="00067F8F" w:rsidP="003C5816">
            <w:pPr>
              <w:jc w:val="center"/>
              <w:rPr>
                <w:color w:val="000000"/>
              </w:rPr>
            </w:pPr>
            <w:r>
              <w:rPr>
                <w:color w:val="000000"/>
              </w:rPr>
              <w:t>-</w:t>
            </w:r>
          </w:p>
        </w:tc>
      </w:tr>
      <w:tr w:rsidR="00067F8F" w:rsidRPr="0015697F" w:rsidTr="00067F8F">
        <w:trPr>
          <w:trHeight w:val="300"/>
        </w:trPr>
        <w:tc>
          <w:tcPr>
            <w:tcW w:w="129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jc w:val="center"/>
              <w:rPr>
                <w:color w:val="000000"/>
              </w:rPr>
            </w:pPr>
          </w:p>
        </w:tc>
        <w:tc>
          <w:tcPr>
            <w:tcW w:w="1985"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pPr>
            <w:r w:rsidRPr="0015697F">
              <w:t>6</w:t>
            </w:r>
          </w:p>
        </w:tc>
        <w:tc>
          <w:tcPr>
            <w:tcW w:w="1276" w:type="dxa"/>
            <w:tcBorders>
              <w:top w:val="nil"/>
              <w:left w:val="nil"/>
              <w:bottom w:val="single" w:sz="4" w:space="0" w:color="auto"/>
              <w:right w:val="single" w:sz="4" w:space="0" w:color="auto"/>
            </w:tcBorders>
            <w:shd w:val="clear" w:color="auto" w:fill="auto"/>
            <w:vAlign w:val="center"/>
            <w:hideMark/>
          </w:tcPr>
          <w:p w:rsidR="00067F8F" w:rsidRPr="0015697F" w:rsidRDefault="00067F8F" w:rsidP="00FA420C">
            <w:pPr>
              <w:jc w:val="center"/>
            </w:pPr>
            <w:r w:rsidRPr="0015697F">
              <w:t>8 5</w:t>
            </w:r>
            <w:r>
              <w:t>81</w:t>
            </w:r>
          </w:p>
        </w:tc>
        <w:tc>
          <w:tcPr>
            <w:tcW w:w="158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338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202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6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00" w:type="dxa"/>
            <w:tcBorders>
              <w:top w:val="nil"/>
              <w:left w:val="single" w:sz="4" w:space="0" w:color="auto"/>
              <w:bottom w:val="single" w:sz="4" w:space="0" w:color="auto"/>
              <w:right w:val="single" w:sz="4" w:space="0" w:color="auto"/>
            </w:tcBorders>
            <w:shd w:val="clear" w:color="auto" w:fill="auto"/>
            <w:vAlign w:val="center"/>
            <w:hideMark/>
          </w:tcPr>
          <w:p w:rsidR="00067F8F" w:rsidRPr="0015697F" w:rsidRDefault="00067F8F" w:rsidP="003C5816">
            <w:pPr>
              <w:jc w:val="center"/>
              <w:rPr>
                <w:color w:val="000000"/>
              </w:rPr>
            </w:pPr>
            <w:r>
              <w:rPr>
                <w:color w:val="000000"/>
              </w:rPr>
              <w:t>-</w:t>
            </w:r>
          </w:p>
        </w:tc>
      </w:tr>
      <w:tr w:rsidR="00067F8F" w:rsidRPr="0015697F" w:rsidTr="00067F8F">
        <w:trPr>
          <w:trHeight w:val="300"/>
        </w:trPr>
        <w:tc>
          <w:tcPr>
            <w:tcW w:w="129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jc w:val="center"/>
              <w:rPr>
                <w:color w:val="000000"/>
              </w:rPr>
            </w:pPr>
          </w:p>
        </w:tc>
        <w:tc>
          <w:tcPr>
            <w:tcW w:w="1985"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24:50:0700159:120</w:t>
            </w:r>
          </w:p>
        </w:tc>
        <w:tc>
          <w:tcPr>
            <w:tcW w:w="1276"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8 5</w:t>
            </w:r>
            <w:r>
              <w:rPr>
                <w:color w:val="000000"/>
              </w:rPr>
              <w:t>71</w:t>
            </w:r>
          </w:p>
        </w:tc>
        <w:tc>
          <w:tcPr>
            <w:tcW w:w="158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338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202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6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00" w:type="dxa"/>
            <w:tcBorders>
              <w:top w:val="nil"/>
              <w:left w:val="single" w:sz="4" w:space="0" w:color="auto"/>
              <w:bottom w:val="single" w:sz="4" w:space="0" w:color="auto"/>
              <w:right w:val="single" w:sz="4" w:space="0" w:color="auto"/>
            </w:tcBorders>
            <w:shd w:val="clear" w:color="auto" w:fill="auto"/>
            <w:vAlign w:val="center"/>
            <w:hideMark/>
          </w:tcPr>
          <w:p w:rsidR="00067F8F" w:rsidRPr="0015697F" w:rsidRDefault="00067F8F" w:rsidP="003C5816">
            <w:pPr>
              <w:jc w:val="center"/>
              <w:rPr>
                <w:color w:val="000000"/>
              </w:rPr>
            </w:pPr>
            <w:r>
              <w:rPr>
                <w:color w:val="000000"/>
              </w:rPr>
              <w:t>нет</w:t>
            </w:r>
          </w:p>
        </w:tc>
      </w:tr>
      <w:tr w:rsidR="00067F8F" w:rsidRPr="0015697F" w:rsidTr="00067F8F">
        <w:trPr>
          <w:trHeight w:val="300"/>
        </w:trPr>
        <w:tc>
          <w:tcPr>
            <w:tcW w:w="129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jc w:val="center"/>
              <w:rPr>
                <w:color w:val="000000"/>
              </w:rPr>
            </w:pPr>
          </w:p>
        </w:tc>
        <w:tc>
          <w:tcPr>
            <w:tcW w:w="1985"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24:50:0700159:26</w:t>
            </w:r>
          </w:p>
        </w:tc>
        <w:tc>
          <w:tcPr>
            <w:tcW w:w="1276"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2 698</w:t>
            </w:r>
          </w:p>
        </w:tc>
        <w:tc>
          <w:tcPr>
            <w:tcW w:w="158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338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202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6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00" w:type="dxa"/>
            <w:tcBorders>
              <w:top w:val="nil"/>
              <w:left w:val="single" w:sz="4" w:space="0" w:color="auto"/>
              <w:bottom w:val="single" w:sz="4" w:space="0" w:color="auto"/>
              <w:right w:val="single" w:sz="4" w:space="0" w:color="auto"/>
            </w:tcBorders>
            <w:shd w:val="clear" w:color="auto" w:fill="auto"/>
            <w:vAlign w:val="center"/>
            <w:hideMark/>
          </w:tcPr>
          <w:p w:rsidR="00067F8F" w:rsidRPr="0015697F" w:rsidRDefault="00067F8F" w:rsidP="003C5816">
            <w:pPr>
              <w:jc w:val="center"/>
              <w:rPr>
                <w:color w:val="000000"/>
              </w:rPr>
            </w:pPr>
            <w:r>
              <w:rPr>
                <w:color w:val="000000"/>
              </w:rPr>
              <w:t>да</w:t>
            </w:r>
          </w:p>
        </w:tc>
      </w:tr>
      <w:tr w:rsidR="00067F8F" w:rsidRPr="0015697F" w:rsidTr="00067F8F">
        <w:trPr>
          <w:trHeight w:val="300"/>
        </w:trPr>
        <w:tc>
          <w:tcPr>
            <w:tcW w:w="129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jc w:val="center"/>
              <w:rPr>
                <w:color w:val="000000"/>
              </w:rPr>
            </w:pPr>
          </w:p>
        </w:tc>
        <w:tc>
          <w:tcPr>
            <w:tcW w:w="1985"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24:50:0700159:952</w:t>
            </w:r>
          </w:p>
        </w:tc>
        <w:tc>
          <w:tcPr>
            <w:tcW w:w="1276"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287</w:t>
            </w:r>
          </w:p>
        </w:tc>
        <w:tc>
          <w:tcPr>
            <w:tcW w:w="158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338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202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6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00" w:type="dxa"/>
            <w:tcBorders>
              <w:top w:val="nil"/>
              <w:left w:val="single" w:sz="4" w:space="0" w:color="auto"/>
              <w:bottom w:val="single" w:sz="4" w:space="0" w:color="auto"/>
              <w:right w:val="single" w:sz="4" w:space="0" w:color="auto"/>
            </w:tcBorders>
            <w:shd w:val="clear" w:color="auto" w:fill="auto"/>
            <w:vAlign w:val="center"/>
            <w:hideMark/>
          </w:tcPr>
          <w:p w:rsidR="00067F8F" w:rsidRPr="0015697F" w:rsidRDefault="00067F8F" w:rsidP="003C5816">
            <w:pPr>
              <w:jc w:val="center"/>
              <w:rPr>
                <w:color w:val="000000"/>
              </w:rPr>
            </w:pPr>
            <w:r>
              <w:rPr>
                <w:color w:val="000000"/>
              </w:rPr>
              <w:t>да</w:t>
            </w:r>
          </w:p>
        </w:tc>
      </w:tr>
      <w:tr w:rsidR="00067F8F" w:rsidRPr="0015697F" w:rsidTr="00067F8F">
        <w:trPr>
          <w:trHeight w:val="300"/>
        </w:trPr>
        <w:tc>
          <w:tcPr>
            <w:tcW w:w="129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jc w:val="center"/>
              <w:rPr>
                <w:color w:val="000000"/>
              </w:rPr>
            </w:pPr>
          </w:p>
        </w:tc>
        <w:tc>
          <w:tcPr>
            <w:tcW w:w="1985"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24:50:0700159:916</w:t>
            </w:r>
          </w:p>
        </w:tc>
        <w:tc>
          <w:tcPr>
            <w:tcW w:w="1276" w:type="dxa"/>
            <w:tcBorders>
              <w:top w:val="nil"/>
              <w:left w:val="nil"/>
              <w:bottom w:val="single" w:sz="4" w:space="0" w:color="auto"/>
              <w:right w:val="single" w:sz="4" w:space="0" w:color="auto"/>
            </w:tcBorders>
            <w:shd w:val="clear" w:color="auto" w:fill="auto"/>
            <w:noWrap/>
            <w:vAlign w:val="center"/>
            <w:hideMark/>
          </w:tcPr>
          <w:p w:rsidR="00067F8F" w:rsidRPr="0015697F" w:rsidRDefault="00067F8F" w:rsidP="00FA420C">
            <w:pPr>
              <w:jc w:val="center"/>
              <w:rPr>
                <w:color w:val="000000"/>
              </w:rPr>
            </w:pPr>
            <w:r w:rsidRPr="0015697F">
              <w:rPr>
                <w:color w:val="000000"/>
              </w:rPr>
              <w:t>277</w:t>
            </w:r>
          </w:p>
        </w:tc>
        <w:tc>
          <w:tcPr>
            <w:tcW w:w="158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3381"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202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60" w:type="dxa"/>
            <w:vMerge/>
            <w:tcBorders>
              <w:top w:val="nil"/>
              <w:left w:val="single" w:sz="4" w:space="0" w:color="auto"/>
              <w:bottom w:val="single" w:sz="4" w:space="0" w:color="auto"/>
              <w:right w:val="single" w:sz="4" w:space="0" w:color="auto"/>
            </w:tcBorders>
            <w:vAlign w:val="center"/>
            <w:hideMark/>
          </w:tcPr>
          <w:p w:rsidR="00067F8F" w:rsidRPr="0015697F" w:rsidRDefault="00067F8F" w:rsidP="00FA420C">
            <w:pPr>
              <w:rPr>
                <w:color w:val="000000"/>
              </w:rPr>
            </w:pPr>
          </w:p>
        </w:tc>
        <w:tc>
          <w:tcPr>
            <w:tcW w:w="1900" w:type="dxa"/>
            <w:tcBorders>
              <w:top w:val="nil"/>
              <w:left w:val="single" w:sz="4" w:space="0" w:color="auto"/>
              <w:bottom w:val="single" w:sz="4" w:space="0" w:color="auto"/>
              <w:right w:val="single" w:sz="4" w:space="0" w:color="auto"/>
            </w:tcBorders>
            <w:shd w:val="clear" w:color="auto" w:fill="auto"/>
            <w:vAlign w:val="center"/>
            <w:hideMark/>
          </w:tcPr>
          <w:p w:rsidR="00067F8F" w:rsidRPr="0015697F" w:rsidRDefault="00067F8F" w:rsidP="003C5816">
            <w:pPr>
              <w:jc w:val="center"/>
              <w:rPr>
                <w:color w:val="000000"/>
              </w:rPr>
            </w:pPr>
            <w:r>
              <w:rPr>
                <w:color w:val="000000"/>
              </w:rPr>
              <w:t>да</w:t>
            </w:r>
          </w:p>
        </w:tc>
      </w:tr>
    </w:tbl>
    <w:p w:rsidR="00FA420C" w:rsidRDefault="00FA420C" w:rsidP="00B53412">
      <w:pPr>
        <w:spacing w:line="276" w:lineRule="auto"/>
      </w:pPr>
    </w:p>
    <w:p w:rsidR="00FA420C" w:rsidRDefault="00FA420C" w:rsidP="00B53412">
      <w:pPr>
        <w:spacing w:line="276" w:lineRule="auto"/>
      </w:pPr>
      <w:bookmarkStart w:id="0" w:name="_GoBack"/>
      <w:bookmarkEnd w:id="0"/>
    </w:p>
    <w:p w:rsidR="00FA420C" w:rsidRPr="00206475" w:rsidRDefault="00FA420C" w:rsidP="00FA420C">
      <w:pPr>
        <w:widowControl w:val="0"/>
        <w:rPr>
          <w:sz w:val="24"/>
          <w:szCs w:val="24"/>
        </w:rPr>
        <w:sectPr w:rsidR="00FA420C" w:rsidRPr="00206475" w:rsidSect="00FA420C">
          <w:pgSz w:w="16838" w:h="11906" w:orient="landscape"/>
          <w:pgMar w:top="1247" w:right="851" w:bottom="680" w:left="907" w:header="709" w:footer="709" w:gutter="0"/>
          <w:cols w:space="708"/>
          <w:docGrid w:linePitch="360"/>
        </w:sectPr>
      </w:pPr>
    </w:p>
    <w:p w:rsidR="00A81A3D" w:rsidRPr="00B53412" w:rsidRDefault="00A81A3D" w:rsidP="003C5816">
      <w:pPr>
        <w:contextualSpacing/>
        <w:rPr>
          <w:sz w:val="2"/>
          <w:szCs w:val="2"/>
        </w:rPr>
      </w:pPr>
    </w:p>
    <w:p w:rsidR="00412239" w:rsidRPr="00B53412" w:rsidRDefault="00412239" w:rsidP="003C5816">
      <w:pPr>
        <w:widowControl w:val="0"/>
        <w:tabs>
          <w:tab w:val="left" w:pos="2700"/>
        </w:tabs>
        <w:contextualSpacing/>
        <w:jc w:val="center"/>
        <w:rPr>
          <w:rFonts w:eastAsia="Arial"/>
          <w:sz w:val="28"/>
          <w:szCs w:val="28"/>
        </w:rPr>
      </w:pPr>
      <w:r w:rsidRPr="00B53412">
        <w:rPr>
          <w:rFonts w:eastAsia="Arial"/>
          <w:sz w:val="28"/>
          <w:szCs w:val="28"/>
        </w:rPr>
        <w:t>1.</w:t>
      </w:r>
      <w:r w:rsidR="00F965FC" w:rsidRPr="00B53412">
        <w:rPr>
          <w:rFonts w:eastAsia="Arial"/>
          <w:sz w:val="28"/>
          <w:szCs w:val="28"/>
        </w:rPr>
        <w:t>2</w:t>
      </w:r>
      <w:r w:rsidR="00094F85" w:rsidRPr="00B53412">
        <w:rPr>
          <w:rFonts w:eastAsia="Arial"/>
          <w:sz w:val="28"/>
          <w:szCs w:val="28"/>
        </w:rPr>
        <w:t>.</w:t>
      </w:r>
      <w:r w:rsidR="004B0083">
        <w:rPr>
          <w:rFonts w:eastAsia="Arial"/>
          <w:sz w:val="28"/>
          <w:szCs w:val="28"/>
        </w:rPr>
        <w:t>1</w:t>
      </w:r>
      <w:r w:rsidR="00F965FC" w:rsidRPr="00B53412">
        <w:rPr>
          <w:rFonts w:eastAsia="Arial"/>
          <w:sz w:val="28"/>
          <w:szCs w:val="28"/>
        </w:rPr>
        <w:t xml:space="preserve">. </w:t>
      </w:r>
      <w:r w:rsidR="00094F85" w:rsidRPr="00B53412">
        <w:rPr>
          <w:rFonts w:eastAsia="Arial"/>
          <w:sz w:val="28"/>
          <w:szCs w:val="28"/>
        </w:rPr>
        <w:t xml:space="preserve">Перечень координат характерных точек </w:t>
      </w:r>
    </w:p>
    <w:p w:rsidR="00094F85" w:rsidRPr="00B53412" w:rsidRDefault="00094F85" w:rsidP="003C5816">
      <w:pPr>
        <w:widowControl w:val="0"/>
        <w:tabs>
          <w:tab w:val="left" w:pos="2700"/>
        </w:tabs>
        <w:contextualSpacing/>
        <w:jc w:val="center"/>
        <w:rPr>
          <w:rFonts w:eastAsia="Arial"/>
          <w:sz w:val="28"/>
          <w:szCs w:val="28"/>
        </w:rPr>
      </w:pPr>
      <w:r w:rsidRPr="00B53412">
        <w:rPr>
          <w:rFonts w:eastAsia="Arial"/>
          <w:sz w:val="28"/>
          <w:szCs w:val="28"/>
        </w:rPr>
        <w:t>границ образуемых земельных участков</w:t>
      </w:r>
    </w:p>
    <w:p w:rsidR="00094F85" w:rsidRPr="00B53412" w:rsidRDefault="00094F85" w:rsidP="003C5816">
      <w:pPr>
        <w:widowControl w:val="0"/>
        <w:tabs>
          <w:tab w:val="left" w:pos="2700"/>
        </w:tabs>
        <w:ind w:firstLine="709"/>
        <w:contextualSpacing/>
        <w:jc w:val="both"/>
        <w:rPr>
          <w:b/>
          <w:sz w:val="28"/>
          <w:szCs w:val="28"/>
        </w:rPr>
      </w:pPr>
    </w:p>
    <w:p w:rsidR="00094F85" w:rsidRPr="00B53412" w:rsidRDefault="00094F85" w:rsidP="003C5816">
      <w:pPr>
        <w:widowControl w:val="0"/>
        <w:tabs>
          <w:tab w:val="left" w:pos="2700"/>
        </w:tabs>
        <w:ind w:firstLine="709"/>
        <w:contextualSpacing/>
        <w:jc w:val="both"/>
        <w:rPr>
          <w:sz w:val="28"/>
          <w:szCs w:val="28"/>
        </w:rPr>
      </w:pPr>
      <w:r w:rsidRPr="00B53412">
        <w:rPr>
          <w:sz w:val="28"/>
          <w:szCs w:val="28"/>
        </w:rPr>
        <w:t>Координаты характерных точек установлены в соответствии с системой координат, используемой для ведения Единого государственного реестра недвижимости.</w:t>
      </w:r>
    </w:p>
    <w:p w:rsidR="00B53412" w:rsidRPr="00B53412" w:rsidRDefault="00B53412" w:rsidP="006F793F">
      <w:pPr>
        <w:spacing w:line="276" w:lineRule="auto"/>
        <w:jc w:val="center"/>
        <w:rPr>
          <w:rFonts w:eastAsia="Calibri"/>
          <w:sz w:val="28"/>
          <w:szCs w:val="28"/>
          <w:lang w:eastAsia="en-US"/>
        </w:rPr>
      </w:pPr>
      <w:r w:rsidRPr="00B53412">
        <w:rPr>
          <w:rFonts w:eastAsia="Calibri"/>
          <w:sz w:val="28"/>
          <w:szCs w:val="28"/>
          <w:lang w:eastAsia="en-US"/>
        </w:rPr>
        <w:t>Система координат – МСК 167</w:t>
      </w:r>
    </w:p>
    <w:p w:rsidR="00FE22BA" w:rsidRPr="00FE22BA" w:rsidRDefault="00FE22BA" w:rsidP="00FE22BA">
      <w:pPr>
        <w:jc w:val="center"/>
        <w:rPr>
          <w:sz w:val="28"/>
          <w:szCs w:val="24"/>
        </w:rPr>
      </w:pPr>
      <w:r w:rsidRPr="00FE22BA">
        <w:rPr>
          <w:sz w:val="28"/>
          <w:szCs w:val="24"/>
        </w:rPr>
        <w:t>1 этап образования земельного участка</w:t>
      </w:r>
    </w:p>
    <w:tbl>
      <w:tblPr>
        <w:tblW w:w="6840" w:type="dxa"/>
        <w:jc w:val="center"/>
        <w:tblLook w:val="04A0"/>
      </w:tblPr>
      <w:tblGrid>
        <w:gridCol w:w="2020"/>
        <w:gridCol w:w="1480"/>
        <w:gridCol w:w="1640"/>
        <w:gridCol w:w="1700"/>
      </w:tblGrid>
      <w:tr w:rsidR="0062699F" w:rsidRPr="00183607" w:rsidTr="003C5816">
        <w:trPr>
          <w:trHeight w:val="1500"/>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699F" w:rsidRPr="00183607" w:rsidRDefault="0062699F" w:rsidP="003C5816">
            <w:pPr>
              <w:jc w:val="center"/>
              <w:rPr>
                <w:color w:val="000000"/>
              </w:rPr>
            </w:pPr>
            <w:r w:rsidRPr="00183607">
              <w:rPr>
                <w:color w:val="000000"/>
              </w:rPr>
              <w:t>Условный номер части участка</w:t>
            </w:r>
            <w:r>
              <w:rPr>
                <w:color w:val="000000"/>
              </w:rPr>
              <w:t>,</w:t>
            </w:r>
            <w:r w:rsidRPr="00183607">
              <w:rPr>
                <w:color w:val="000000"/>
              </w:rPr>
              <w:t xml:space="preserve"> участвующего в формировании земельного участка</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62699F" w:rsidRPr="00183607" w:rsidRDefault="0062699F" w:rsidP="003C5816">
            <w:pPr>
              <w:jc w:val="center"/>
              <w:rPr>
                <w:color w:val="000000"/>
                <w:sz w:val="24"/>
                <w:szCs w:val="24"/>
              </w:rPr>
            </w:pPr>
            <w:r w:rsidRPr="00183607">
              <w:rPr>
                <w:color w:val="000000"/>
                <w:sz w:val="24"/>
                <w:szCs w:val="24"/>
              </w:rPr>
              <w:t>Номер поворотной точки</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62699F" w:rsidRPr="00183607" w:rsidRDefault="0062699F" w:rsidP="003C5816">
            <w:pPr>
              <w:jc w:val="center"/>
              <w:rPr>
                <w:color w:val="000000"/>
              </w:rPr>
            </w:pPr>
            <w:r w:rsidRPr="00183607">
              <w:rPr>
                <w:color w:val="000000"/>
              </w:rPr>
              <w:t>Координата Х</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62699F" w:rsidRPr="00183607" w:rsidRDefault="0062699F" w:rsidP="003C5816">
            <w:pPr>
              <w:jc w:val="center"/>
              <w:rPr>
                <w:color w:val="000000"/>
              </w:rPr>
            </w:pPr>
            <w:r w:rsidRPr="00183607">
              <w:rPr>
                <w:color w:val="000000"/>
              </w:rPr>
              <w:t>Координата</w:t>
            </w:r>
            <w:proofErr w:type="gramStart"/>
            <w:r w:rsidRPr="00183607">
              <w:rPr>
                <w:color w:val="000000"/>
              </w:rPr>
              <w:t xml:space="preserve"> У</w:t>
            </w:r>
            <w:proofErr w:type="gramEnd"/>
          </w:p>
        </w:tc>
      </w:tr>
      <w:tr w:rsidR="0062699F" w:rsidRPr="00183607" w:rsidTr="003C5816">
        <w:trPr>
          <w:trHeight w:val="300"/>
          <w:jc w:val="center"/>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699F" w:rsidRPr="00183607" w:rsidRDefault="0062699F" w:rsidP="003C5816">
            <w:pPr>
              <w:jc w:val="center"/>
              <w:rPr>
                <w:color w:val="000000"/>
              </w:rPr>
            </w:pPr>
            <w:r w:rsidRPr="00183607">
              <w:rPr>
                <w:color w:val="000000"/>
              </w:rPr>
              <w:t>2</w:t>
            </w: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629797</w:t>
            </w:r>
            <w:r>
              <w:rPr>
                <w:color w:val="000000"/>
              </w:rPr>
              <w:t>.</w:t>
            </w:r>
            <w:r w:rsidRPr="00183607">
              <w:rPr>
                <w:color w:val="000000"/>
              </w:rPr>
              <w:t>45</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99784</w:t>
            </w:r>
            <w:r>
              <w:rPr>
                <w:color w:val="000000"/>
              </w:rPr>
              <w:t>.</w:t>
            </w:r>
            <w:r w:rsidRPr="00183607">
              <w:rPr>
                <w:color w:val="000000"/>
              </w:rPr>
              <w:t>20</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2</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629778</w:t>
            </w:r>
            <w:r>
              <w:rPr>
                <w:color w:val="000000"/>
              </w:rPr>
              <w:t>.</w:t>
            </w:r>
            <w:r w:rsidRPr="00183607">
              <w:rPr>
                <w:color w:val="000000"/>
              </w:rPr>
              <w:t>57</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99823</w:t>
            </w:r>
            <w:r>
              <w:rPr>
                <w:color w:val="000000"/>
              </w:rPr>
              <w:t>.</w:t>
            </w:r>
            <w:r w:rsidRPr="00183607">
              <w:rPr>
                <w:color w:val="000000"/>
              </w:rPr>
              <w:t>72</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3</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629763</w:t>
            </w:r>
            <w:r>
              <w:rPr>
                <w:color w:val="000000"/>
              </w:rPr>
              <w:t>.</w:t>
            </w:r>
            <w:r w:rsidRPr="00183607">
              <w:rPr>
                <w:color w:val="000000"/>
              </w:rPr>
              <w:t>02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99845</w:t>
            </w:r>
            <w:r>
              <w:rPr>
                <w:color w:val="000000"/>
              </w:rPr>
              <w:t>.</w:t>
            </w:r>
            <w:r w:rsidRPr="00183607">
              <w:rPr>
                <w:color w:val="000000"/>
              </w:rPr>
              <w:t>17</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4</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629752</w:t>
            </w:r>
            <w:r>
              <w:rPr>
                <w:color w:val="000000"/>
              </w:rPr>
              <w:t>.</w:t>
            </w:r>
            <w:r w:rsidRPr="00183607">
              <w:rPr>
                <w:color w:val="000000"/>
              </w:rPr>
              <w:t>16</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99819</w:t>
            </w:r>
            <w:r>
              <w:rPr>
                <w:color w:val="000000"/>
              </w:rPr>
              <w:t>.</w:t>
            </w:r>
            <w:r w:rsidRPr="00183607">
              <w:rPr>
                <w:color w:val="000000"/>
              </w:rPr>
              <w:t>11</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5</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629743</w:t>
            </w:r>
            <w:r>
              <w:rPr>
                <w:color w:val="000000"/>
              </w:rPr>
              <w:t>.</w:t>
            </w:r>
            <w:r w:rsidRPr="00183607">
              <w:rPr>
                <w:color w:val="000000"/>
              </w:rPr>
              <w:t>80</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99799</w:t>
            </w:r>
            <w:r>
              <w:rPr>
                <w:color w:val="000000"/>
              </w:rPr>
              <w:t>.</w:t>
            </w:r>
            <w:r w:rsidRPr="00183607">
              <w:rPr>
                <w:color w:val="000000"/>
              </w:rPr>
              <w:t>04</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629752</w:t>
            </w:r>
            <w:r>
              <w:rPr>
                <w:color w:val="000000"/>
              </w:rPr>
              <w:t>.</w:t>
            </w:r>
            <w:r w:rsidRPr="00183607">
              <w:rPr>
                <w:color w:val="000000"/>
              </w:rPr>
              <w:t>50</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99771</w:t>
            </w:r>
            <w:r>
              <w:rPr>
                <w:color w:val="000000"/>
              </w:rPr>
              <w:t>.</w:t>
            </w:r>
            <w:r w:rsidRPr="00183607">
              <w:rPr>
                <w:color w:val="000000"/>
              </w:rPr>
              <w:t>59</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7</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629762</w:t>
            </w:r>
            <w:r>
              <w:rPr>
                <w:color w:val="000000"/>
              </w:rPr>
              <w:t>.</w:t>
            </w:r>
            <w:r w:rsidRPr="00183607">
              <w:rPr>
                <w:color w:val="000000"/>
              </w:rPr>
              <w:t>16</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99741</w:t>
            </w:r>
            <w:r>
              <w:rPr>
                <w:color w:val="000000"/>
              </w:rPr>
              <w:t>.</w:t>
            </w:r>
            <w:r w:rsidRPr="00183607">
              <w:rPr>
                <w:color w:val="000000"/>
              </w:rPr>
              <w:t>18</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8</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629767</w:t>
            </w:r>
            <w:r>
              <w:rPr>
                <w:color w:val="000000"/>
              </w:rPr>
              <w:t>.</w:t>
            </w:r>
            <w:r w:rsidRPr="00183607">
              <w:rPr>
                <w:color w:val="000000"/>
              </w:rPr>
              <w:t>97</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99722</w:t>
            </w:r>
            <w:r>
              <w:rPr>
                <w:color w:val="000000"/>
              </w:rPr>
              <w:t>.</w:t>
            </w:r>
            <w:r w:rsidRPr="00183607">
              <w:rPr>
                <w:color w:val="000000"/>
              </w:rPr>
              <w:t>85</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629779</w:t>
            </w:r>
            <w:r>
              <w:rPr>
                <w:color w:val="000000"/>
              </w:rPr>
              <w:t>.</w:t>
            </w:r>
            <w:r w:rsidRPr="00183607">
              <w:rPr>
                <w:color w:val="000000"/>
              </w:rPr>
              <w:t>31</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99710</w:t>
            </w:r>
            <w:r>
              <w:rPr>
                <w:color w:val="000000"/>
              </w:rPr>
              <w:t>.</w:t>
            </w:r>
            <w:r w:rsidRPr="00183607">
              <w:rPr>
                <w:color w:val="000000"/>
              </w:rPr>
              <w:t>21</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629831</w:t>
            </w:r>
            <w:r>
              <w:rPr>
                <w:color w:val="000000"/>
              </w:rPr>
              <w:t>.</w:t>
            </w:r>
            <w:r w:rsidRPr="00183607">
              <w:rPr>
                <w:color w:val="000000"/>
              </w:rPr>
              <w:t>24</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99756</w:t>
            </w:r>
            <w:r>
              <w:rPr>
                <w:color w:val="000000"/>
              </w:rPr>
              <w:t>.</w:t>
            </w:r>
            <w:r w:rsidRPr="00183607">
              <w:rPr>
                <w:color w:val="000000"/>
              </w:rPr>
              <w:t>33</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Pr>
                <w:color w:val="000000"/>
              </w:rPr>
              <w:t>1</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629797</w:t>
            </w:r>
            <w:r>
              <w:rPr>
                <w:color w:val="000000"/>
              </w:rPr>
              <w:t>.</w:t>
            </w:r>
            <w:r w:rsidRPr="00183607">
              <w:rPr>
                <w:color w:val="000000"/>
              </w:rPr>
              <w:t>45</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99784</w:t>
            </w:r>
            <w:r>
              <w:rPr>
                <w:color w:val="000000"/>
              </w:rPr>
              <w:t>.</w:t>
            </w:r>
            <w:r w:rsidRPr="00183607">
              <w:rPr>
                <w:color w:val="000000"/>
              </w:rPr>
              <w:t>20</w:t>
            </w:r>
          </w:p>
        </w:tc>
      </w:tr>
      <w:tr w:rsidR="0062699F" w:rsidRPr="00183607" w:rsidTr="003C5816">
        <w:trPr>
          <w:trHeight w:val="300"/>
          <w:jc w:val="center"/>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699F" w:rsidRPr="00183607" w:rsidRDefault="0062699F" w:rsidP="003C5816">
            <w:pPr>
              <w:jc w:val="center"/>
              <w:rPr>
                <w:color w:val="000000"/>
              </w:rPr>
            </w:pPr>
            <w:r w:rsidRPr="00183607">
              <w:rPr>
                <w:color w:val="000000"/>
              </w:rPr>
              <w:t>3</w:t>
            </w: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629885</w:t>
            </w:r>
            <w:r>
              <w:rPr>
                <w:color w:val="000000"/>
              </w:rPr>
              <w:t>.</w:t>
            </w:r>
            <w:r w:rsidRPr="00183607">
              <w:rPr>
                <w:color w:val="000000"/>
              </w:rPr>
              <w:t>37</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99813</w:t>
            </w:r>
            <w:r>
              <w:rPr>
                <w:color w:val="000000"/>
              </w:rPr>
              <w:t>.</w:t>
            </w:r>
            <w:r w:rsidRPr="00183607">
              <w:rPr>
                <w:color w:val="000000"/>
              </w:rPr>
              <w:t>19</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2</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629884</w:t>
            </w:r>
            <w:r>
              <w:rPr>
                <w:color w:val="000000"/>
              </w:rPr>
              <w:t>.</w:t>
            </w:r>
            <w:r w:rsidRPr="00183607">
              <w:rPr>
                <w:color w:val="000000"/>
              </w:rPr>
              <w:t>45</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99812</w:t>
            </w:r>
            <w:r>
              <w:rPr>
                <w:color w:val="000000"/>
              </w:rPr>
              <w:t>.</w:t>
            </w:r>
            <w:r w:rsidRPr="00183607">
              <w:rPr>
                <w:color w:val="000000"/>
              </w:rPr>
              <w:t>27</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3</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629881</w:t>
            </w:r>
            <w:r>
              <w:rPr>
                <w:color w:val="000000"/>
              </w:rPr>
              <w:t>.</w:t>
            </w:r>
            <w:r w:rsidRPr="00183607">
              <w:rPr>
                <w:color w:val="000000"/>
              </w:rPr>
              <w:t>83</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99812</w:t>
            </w:r>
            <w:r>
              <w:rPr>
                <w:color w:val="000000"/>
              </w:rPr>
              <w:t>.</w:t>
            </w:r>
            <w:r w:rsidRPr="00183607">
              <w:rPr>
                <w:color w:val="000000"/>
              </w:rPr>
              <w:t>56</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4</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629881</w:t>
            </w:r>
            <w:r>
              <w:rPr>
                <w:color w:val="000000"/>
              </w:rPr>
              <w:t>.</w:t>
            </w:r>
            <w:r w:rsidRPr="00183607">
              <w:rPr>
                <w:color w:val="000000"/>
              </w:rPr>
              <w:t>80</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99812</w:t>
            </w:r>
            <w:r>
              <w:rPr>
                <w:color w:val="000000"/>
              </w:rPr>
              <w:t>.</w:t>
            </w:r>
            <w:r w:rsidRPr="00183607">
              <w:rPr>
                <w:color w:val="000000"/>
              </w:rPr>
              <w:t>56</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5</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629859</w:t>
            </w:r>
            <w:r>
              <w:rPr>
                <w:color w:val="000000"/>
              </w:rPr>
              <w:t>.</w:t>
            </w:r>
            <w:r w:rsidRPr="00183607">
              <w:rPr>
                <w:color w:val="000000"/>
              </w:rPr>
              <w:t>94</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99809</w:t>
            </w:r>
            <w:r>
              <w:rPr>
                <w:color w:val="000000"/>
              </w:rPr>
              <w:t>.</w:t>
            </w:r>
            <w:r w:rsidRPr="00183607">
              <w:rPr>
                <w:color w:val="000000"/>
              </w:rPr>
              <w:t>67</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629856</w:t>
            </w:r>
            <w:r>
              <w:rPr>
                <w:color w:val="000000"/>
              </w:rPr>
              <w:t>.</w:t>
            </w:r>
            <w:r w:rsidRPr="00183607">
              <w:rPr>
                <w:color w:val="000000"/>
              </w:rPr>
              <w:t>02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99806</w:t>
            </w:r>
            <w:r>
              <w:rPr>
                <w:color w:val="000000"/>
              </w:rPr>
              <w:t>.</w:t>
            </w:r>
            <w:r w:rsidRPr="00183607">
              <w:rPr>
                <w:color w:val="000000"/>
              </w:rPr>
              <w:t>41</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7</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629853</w:t>
            </w:r>
            <w:r>
              <w:rPr>
                <w:color w:val="000000"/>
              </w:rPr>
              <w:t>.</w:t>
            </w:r>
            <w:r w:rsidRPr="00183607">
              <w:rPr>
                <w:color w:val="000000"/>
              </w:rPr>
              <w:t>93</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99808</w:t>
            </w:r>
            <w:r>
              <w:rPr>
                <w:color w:val="000000"/>
              </w:rPr>
              <w:t>.</w:t>
            </w:r>
            <w:r w:rsidRPr="00183607">
              <w:rPr>
                <w:color w:val="000000"/>
              </w:rPr>
              <w:t>76</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8</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629846</w:t>
            </w:r>
            <w:r>
              <w:rPr>
                <w:color w:val="000000"/>
              </w:rPr>
              <w:t>.</w:t>
            </w:r>
            <w:r w:rsidRPr="00183607">
              <w:rPr>
                <w:color w:val="000000"/>
              </w:rPr>
              <w:t>33</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99807</w:t>
            </w:r>
            <w:r>
              <w:rPr>
                <w:color w:val="000000"/>
              </w:rPr>
              <w:t>.</w:t>
            </w:r>
            <w:r w:rsidRPr="00183607">
              <w:rPr>
                <w:color w:val="000000"/>
              </w:rPr>
              <w:t>86</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629843</w:t>
            </w:r>
            <w:r>
              <w:rPr>
                <w:color w:val="000000"/>
              </w:rPr>
              <w:t>.</w:t>
            </w:r>
            <w:r w:rsidRPr="00183607">
              <w:rPr>
                <w:color w:val="000000"/>
              </w:rPr>
              <w:t>11</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99805</w:t>
            </w:r>
            <w:r>
              <w:rPr>
                <w:color w:val="000000"/>
              </w:rPr>
              <w:t>.</w:t>
            </w:r>
            <w:r w:rsidRPr="00183607">
              <w:rPr>
                <w:color w:val="000000"/>
              </w:rPr>
              <w:t>01</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629836</w:t>
            </w:r>
            <w:r>
              <w:rPr>
                <w:color w:val="000000"/>
              </w:rPr>
              <w:t>.</w:t>
            </w:r>
            <w:r w:rsidRPr="00183607">
              <w:rPr>
                <w:color w:val="000000"/>
              </w:rPr>
              <w:t>92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99812</w:t>
            </w:r>
            <w:r>
              <w:rPr>
                <w:color w:val="000000"/>
              </w:rPr>
              <w:t>.</w:t>
            </w:r>
            <w:r w:rsidRPr="00183607">
              <w:rPr>
                <w:color w:val="000000"/>
              </w:rPr>
              <w:t>02</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11</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629839</w:t>
            </w:r>
            <w:r>
              <w:rPr>
                <w:color w:val="000000"/>
              </w:rPr>
              <w:t>.</w:t>
            </w:r>
            <w:r w:rsidRPr="00183607">
              <w:rPr>
                <w:color w:val="000000"/>
              </w:rPr>
              <w:t>94</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99814</w:t>
            </w:r>
            <w:r>
              <w:rPr>
                <w:color w:val="000000"/>
              </w:rPr>
              <w:t>.</w:t>
            </w:r>
            <w:r w:rsidRPr="00183607">
              <w:rPr>
                <w:color w:val="000000"/>
              </w:rPr>
              <w:t>70</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12</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629833</w:t>
            </w:r>
            <w:r>
              <w:rPr>
                <w:color w:val="000000"/>
              </w:rPr>
              <w:t>.</w:t>
            </w:r>
            <w:r w:rsidRPr="00183607">
              <w:rPr>
                <w:color w:val="000000"/>
              </w:rPr>
              <w:t>69</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99821</w:t>
            </w:r>
            <w:r>
              <w:rPr>
                <w:color w:val="000000"/>
              </w:rPr>
              <w:t>.</w:t>
            </w:r>
            <w:r w:rsidRPr="00183607">
              <w:rPr>
                <w:color w:val="000000"/>
              </w:rPr>
              <w:t>68</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13</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629825</w:t>
            </w:r>
            <w:r>
              <w:rPr>
                <w:color w:val="000000"/>
              </w:rPr>
              <w:t>.</w:t>
            </w:r>
            <w:r w:rsidRPr="00183607">
              <w:rPr>
                <w:color w:val="000000"/>
              </w:rPr>
              <w:t>81</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99821</w:t>
            </w:r>
            <w:r>
              <w:rPr>
                <w:color w:val="000000"/>
              </w:rPr>
              <w:t>.</w:t>
            </w:r>
            <w:r w:rsidRPr="00183607">
              <w:rPr>
                <w:color w:val="000000"/>
              </w:rPr>
              <w:t>87</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14</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629823</w:t>
            </w:r>
            <w:r>
              <w:rPr>
                <w:color w:val="000000"/>
              </w:rPr>
              <w:t>.</w:t>
            </w:r>
            <w:r w:rsidRPr="00183607">
              <w:rPr>
                <w:color w:val="000000"/>
              </w:rPr>
              <w:t>96</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99820</w:t>
            </w:r>
            <w:r>
              <w:rPr>
                <w:color w:val="000000"/>
              </w:rPr>
              <w:t>.</w:t>
            </w:r>
            <w:r w:rsidRPr="00183607">
              <w:rPr>
                <w:color w:val="000000"/>
              </w:rPr>
              <w:t>16</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15</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629821</w:t>
            </w:r>
            <w:r>
              <w:rPr>
                <w:color w:val="000000"/>
              </w:rPr>
              <w:t>.</w:t>
            </w:r>
            <w:r w:rsidRPr="00183607">
              <w:rPr>
                <w:color w:val="000000"/>
              </w:rPr>
              <w:t>82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99822</w:t>
            </w:r>
            <w:r>
              <w:rPr>
                <w:color w:val="000000"/>
              </w:rPr>
              <w:t>.</w:t>
            </w:r>
            <w:r w:rsidRPr="00183607">
              <w:rPr>
                <w:color w:val="000000"/>
              </w:rPr>
              <w:t>55</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16</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629823</w:t>
            </w:r>
            <w:r>
              <w:rPr>
                <w:color w:val="000000"/>
              </w:rPr>
              <w:t>.</w:t>
            </w:r>
            <w:r w:rsidRPr="00183607">
              <w:rPr>
                <w:color w:val="000000"/>
              </w:rPr>
              <w:t>64</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99824</w:t>
            </w:r>
            <w:r>
              <w:rPr>
                <w:color w:val="000000"/>
              </w:rPr>
              <w:t>.</w:t>
            </w:r>
            <w:r w:rsidRPr="00183607">
              <w:rPr>
                <w:color w:val="000000"/>
              </w:rPr>
              <w:t>21</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17</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629809</w:t>
            </w:r>
            <w:r>
              <w:rPr>
                <w:color w:val="000000"/>
              </w:rPr>
              <w:t>.</w:t>
            </w:r>
            <w:r w:rsidRPr="00183607">
              <w:rPr>
                <w:color w:val="000000"/>
              </w:rPr>
              <w:t>66</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99840</w:t>
            </w:r>
            <w:r>
              <w:rPr>
                <w:color w:val="000000"/>
              </w:rPr>
              <w:t>.</w:t>
            </w:r>
            <w:r w:rsidRPr="00183607">
              <w:rPr>
                <w:color w:val="000000"/>
              </w:rPr>
              <w:t>36</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18</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629812</w:t>
            </w:r>
            <w:r>
              <w:rPr>
                <w:color w:val="000000"/>
              </w:rPr>
              <w:t>.</w:t>
            </w:r>
            <w:r w:rsidRPr="00183607">
              <w:rPr>
                <w:color w:val="000000"/>
              </w:rPr>
              <w:t>34</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99842</w:t>
            </w:r>
            <w:r>
              <w:rPr>
                <w:color w:val="000000"/>
              </w:rPr>
              <w:t>.</w:t>
            </w:r>
            <w:r w:rsidRPr="00183607">
              <w:rPr>
                <w:color w:val="000000"/>
              </w:rPr>
              <w:t>84</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19</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629810</w:t>
            </w:r>
            <w:r>
              <w:rPr>
                <w:color w:val="000000"/>
              </w:rPr>
              <w:t>.</w:t>
            </w:r>
            <w:r w:rsidRPr="00183607">
              <w:rPr>
                <w:color w:val="000000"/>
              </w:rPr>
              <w:t>88</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99844</w:t>
            </w:r>
            <w:r>
              <w:rPr>
                <w:color w:val="000000"/>
              </w:rPr>
              <w:t>.</w:t>
            </w:r>
            <w:r w:rsidRPr="00183607">
              <w:rPr>
                <w:color w:val="000000"/>
              </w:rPr>
              <w:t>56</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20</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629800</w:t>
            </w:r>
            <w:r>
              <w:rPr>
                <w:color w:val="000000"/>
              </w:rPr>
              <w:t>.</w:t>
            </w:r>
            <w:r w:rsidRPr="00183607">
              <w:rPr>
                <w:color w:val="000000"/>
              </w:rPr>
              <w:t>55</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99885</w:t>
            </w:r>
            <w:r>
              <w:rPr>
                <w:color w:val="000000"/>
              </w:rPr>
              <w:t>.</w:t>
            </w:r>
            <w:r w:rsidRPr="00183607">
              <w:rPr>
                <w:color w:val="000000"/>
              </w:rPr>
              <w:t>03</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21</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629798</w:t>
            </w:r>
            <w:r>
              <w:rPr>
                <w:color w:val="000000"/>
              </w:rPr>
              <w:t>.</w:t>
            </w:r>
            <w:r w:rsidRPr="00183607">
              <w:rPr>
                <w:color w:val="000000"/>
              </w:rPr>
              <w:t>09</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99887</w:t>
            </w:r>
            <w:r>
              <w:rPr>
                <w:color w:val="000000"/>
              </w:rPr>
              <w:t>.</w:t>
            </w:r>
            <w:r w:rsidRPr="00183607">
              <w:rPr>
                <w:color w:val="000000"/>
              </w:rPr>
              <w:t>15</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22</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629799</w:t>
            </w:r>
            <w:r>
              <w:rPr>
                <w:color w:val="000000"/>
              </w:rPr>
              <w:t>.</w:t>
            </w:r>
            <w:r w:rsidRPr="00183607">
              <w:rPr>
                <w:color w:val="000000"/>
              </w:rPr>
              <w:t>40</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99890</w:t>
            </w:r>
            <w:r>
              <w:rPr>
                <w:color w:val="000000"/>
              </w:rPr>
              <w:t>.</w:t>
            </w:r>
            <w:r w:rsidRPr="00183607">
              <w:rPr>
                <w:color w:val="000000"/>
              </w:rPr>
              <w:t>18</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23</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629797</w:t>
            </w:r>
            <w:r>
              <w:rPr>
                <w:color w:val="000000"/>
              </w:rPr>
              <w:t>.</w:t>
            </w:r>
            <w:r w:rsidRPr="00183607">
              <w:rPr>
                <w:color w:val="000000"/>
              </w:rPr>
              <w:t>96</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99894</w:t>
            </w:r>
            <w:r>
              <w:rPr>
                <w:color w:val="000000"/>
              </w:rPr>
              <w:t>.</w:t>
            </w:r>
            <w:r w:rsidRPr="00183607">
              <w:rPr>
                <w:color w:val="000000"/>
              </w:rPr>
              <w:t>45</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24</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629831</w:t>
            </w:r>
            <w:r>
              <w:rPr>
                <w:color w:val="000000"/>
              </w:rPr>
              <w:t>.</w:t>
            </w:r>
            <w:r w:rsidRPr="00183607">
              <w:rPr>
                <w:color w:val="000000"/>
              </w:rPr>
              <w:t>18</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99971</w:t>
            </w:r>
            <w:r>
              <w:rPr>
                <w:color w:val="000000"/>
              </w:rPr>
              <w:t>.</w:t>
            </w:r>
            <w:r w:rsidRPr="00183607">
              <w:rPr>
                <w:color w:val="000000"/>
              </w:rPr>
              <w:t>87</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25</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629845</w:t>
            </w:r>
            <w:r>
              <w:rPr>
                <w:color w:val="000000"/>
              </w:rPr>
              <w:t>.</w:t>
            </w:r>
            <w:r w:rsidRPr="00183607">
              <w:rPr>
                <w:color w:val="000000"/>
              </w:rPr>
              <w:t>74</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100005</w:t>
            </w:r>
            <w:r>
              <w:rPr>
                <w:color w:val="000000"/>
              </w:rPr>
              <w:t>.</w:t>
            </w:r>
            <w:r w:rsidRPr="00183607">
              <w:rPr>
                <w:color w:val="000000"/>
              </w:rPr>
              <w:t>79</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26</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629850</w:t>
            </w:r>
            <w:r>
              <w:rPr>
                <w:color w:val="000000"/>
              </w:rPr>
              <w:t>.</w:t>
            </w:r>
            <w:r w:rsidRPr="00183607">
              <w:rPr>
                <w:color w:val="000000"/>
              </w:rPr>
              <w:t>02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100020</w:t>
            </w:r>
            <w:r>
              <w:rPr>
                <w:color w:val="000000"/>
              </w:rPr>
              <w:t>.</w:t>
            </w:r>
            <w:r w:rsidRPr="00183607">
              <w:rPr>
                <w:color w:val="000000"/>
              </w:rPr>
              <w:t>14</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27</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629853</w:t>
            </w:r>
            <w:r>
              <w:rPr>
                <w:color w:val="000000"/>
              </w:rPr>
              <w:t>.</w:t>
            </w:r>
            <w:r w:rsidRPr="00183607">
              <w:rPr>
                <w:color w:val="000000"/>
              </w:rPr>
              <w:t>61</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100029</w:t>
            </w:r>
            <w:r>
              <w:rPr>
                <w:color w:val="000000"/>
              </w:rPr>
              <w:t>.</w:t>
            </w:r>
            <w:r w:rsidRPr="00183607">
              <w:rPr>
                <w:color w:val="000000"/>
              </w:rPr>
              <w:t>28</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28</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629841</w:t>
            </w:r>
            <w:r>
              <w:rPr>
                <w:color w:val="000000"/>
              </w:rPr>
              <w:t>.</w:t>
            </w:r>
            <w:r w:rsidRPr="00183607">
              <w:rPr>
                <w:color w:val="000000"/>
              </w:rPr>
              <w:t>91</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100034</w:t>
            </w:r>
            <w:r>
              <w:rPr>
                <w:color w:val="000000"/>
              </w:rPr>
              <w:t>.</w:t>
            </w:r>
            <w:r w:rsidRPr="00183607">
              <w:rPr>
                <w:color w:val="000000"/>
              </w:rPr>
              <w:t>30</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29</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629834</w:t>
            </w:r>
            <w:r>
              <w:rPr>
                <w:color w:val="000000"/>
              </w:rPr>
              <w:t>.</w:t>
            </w:r>
            <w:r w:rsidRPr="00183607">
              <w:rPr>
                <w:color w:val="000000"/>
              </w:rPr>
              <w:t>32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100016</w:t>
            </w:r>
            <w:r>
              <w:rPr>
                <w:color w:val="000000"/>
              </w:rPr>
              <w:t>.</w:t>
            </w:r>
            <w:r w:rsidRPr="00183607">
              <w:rPr>
                <w:color w:val="000000"/>
              </w:rPr>
              <w:t>14</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30</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629834</w:t>
            </w:r>
            <w:r>
              <w:rPr>
                <w:color w:val="000000"/>
              </w:rPr>
              <w:t>.</w:t>
            </w:r>
            <w:r w:rsidRPr="00183607">
              <w:rPr>
                <w:color w:val="000000"/>
              </w:rPr>
              <w:t>29</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100016</w:t>
            </w:r>
            <w:r>
              <w:rPr>
                <w:color w:val="000000"/>
              </w:rPr>
              <w:t>.</w:t>
            </w:r>
            <w:r w:rsidRPr="00183607">
              <w:rPr>
                <w:color w:val="000000"/>
              </w:rPr>
              <w:t>06</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31</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629763</w:t>
            </w:r>
            <w:r>
              <w:rPr>
                <w:color w:val="000000"/>
              </w:rPr>
              <w:t>.</w:t>
            </w:r>
            <w:r w:rsidRPr="00183607">
              <w:rPr>
                <w:color w:val="000000"/>
              </w:rPr>
              <w:t>02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99845</w:t>
            </w:r>
            <w:r>
              <w:rPr>
                <w:color w:val="000000"/>
              </w:rPr>
              <w:t>.</w:t>
            </w:r>
            <w:r w:rsidRPr="00183607">
              <w:rPr>
                <w:color w:val="000000"/>
              </w:rPr>
              <w:t>17</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32</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629778</w:t>
            </w:r>
            <w:r>
              <w:rPr>
                <w:color w:val="000000"/>
              </w:rPr>
              <w:t>.</w:t>
            </w:r>
            <w:r w:rsidRPr="00183607">
              <w:rPr>
                <w:color w:val="000000"/>
              </w:rPr>
              <w:t>57</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99823</w:t>
            </w:r>
            <w:r>
              <w:rPr>
                <w:color w:val="000000"/>
              </w:rPr>
              <w:t>.</w:t>
            </w:r>
            <w:r w:rsidRPr="00183607">
              <w:rPr>
                <w:color w:val="000000"/>
              </w:rPr>
              <w:t>72</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33</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629797</w:t>
            </w:r>
            <w:r>
              <w:rPr>
                <w:color w:val="000000"/>
              </w:rPr>
              <w:t>.</w:t>
            </w:r>
            <w:r w:rsidRPr="00183607">
              <w:rPr>
                <w:color w:val="000000"/>
              </w:rPr>
              <w:t>45</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99784</w:t>
            </w:r>
            <w:r>
              <w:rPr>
                <w:color w:val="000000"/>
              </w:rPr>
              <w:t>.</w:t>
            </w:r>
            <w:r w:rsidRPr="00183607">
              <w:rPr>
                <w:color w:val="000000"/>
              </w:rPr>
              <w:t>20</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34</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629831</w:t>
            </w:r>
            <w:r>
              <w:rPr>
                <w:color w:val="000000"/>
              </w:rPr>
              <w:t>.</w:t>
            </w:r>
            <w:r w:rsidRPr="00183607">
              <w:rPr>
                <w:color w:val="000000"/>
              </w:rPr>
              <w:t>27</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99756</w:t>
            </w:r>
            <w:r>
              <w:rPr>
                <w:color w:val="000000"/>
              </w:rPr>
              <w:t>.</w:t>
            </w:r>
            <w:r w:rsidRPr="00183607">
              <w:rPr>
                <w:color w:val="000000"/>
              </w:rPr>
              <w:t>36</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35</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629899</w:t>
            </w:r>
            <w:r>
              <w:rPr>
                <w:color w:val="000000"/>
              </w:rPr>
              <w:t>.</w:t>
            </w:r>
            <w:r w:rsidRPr="00183607">
              <w:rPr>
                <w:color w:val="000000"/>
              </w:rPr>
              <w:t>72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99817</w:t>
            </w:r>
            <w:r>
              <w:rPr>
                <w:color w:val="000000"/>
              </w:rPr>
              <w:t>.</w:t>
            </w:r>
            <w:r w:rsidRPr="00183607">
              <w:rPr>
                <w:color w:val="000000"/>
              </w:rPr>
              <w:t>14</w:t>
            </w:r>
          </w:p>
        </w:tc>
      </w:tr>
      <w:tr w:rsidR="0062699F" w:rsidRPr="00183607" w:rsidTr="003C5816">
        <w:trPr>
          <w:trHeight w:val="300"/>
          <w:jc w:val="center"/>
        </w:trPr>
        <w:tc>
          <w:tcPr>
            <w:tcW w:w="2020" w:type="dxa"/>
            <w:vMerge/>
            <w:tcBorders>
              <w:top w:val="nil"/>
              <w:left w:val="single" w:sz="4" w:space="0" w:color="auto"/>
              <w:bottom w:val="single" w:sz="4" w:space="0" w:color="auto"/>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Pr>
                <w:color w:val="000000"/>
              </w:rPr>
              <w:t>1</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629885</w:t>
            </w:r>
            <w:r>
              <w:rPr>
                <w:color w:val="000000"/>
              </w:rPr>
              <w:t>.</w:t>
            </w:r>
            <w:r w:rsidRPr="00183607">
              <w:rPr>
                <w:color w:val="000000"/>
              </w:rPr>
              <w:t>37</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99813</w:t>
            </w:r>
            <w:r>
              <w:rPr>
                <w:color w:val="000000"/>
              </w:rPr>
              <w:t>.</w:t>
            </w:r>
            <w:r w:rsidRPr="00183607">
              <w:rPr>
                <w:color w:val="000000"/>
              </w:rPr>
              <w:t>19</w:t>
            </w:r>
          </w:p>
        </w:tc>
      </w:tr>
      <w:tr w:rsidR="0062699F" w:rsidRPr="00183607" w:rsidTr="003C5816">
        <w:trPr>
          <w:trHeight w:val="301"/>
          <w:jc w:val="center"/>
        </w:trPr>
        <w:tc>
          <w:tcPr>
            <w:tcW w:w="2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2699F" w:rsidRPr="0015490A" w:rsidRDefault="0062699F" w:rsidP="003C5816">
            <w:pPr>
              <w:jc w:val="center"/>
              <w:rPr>
                <w:color w:val="FF0000"/>
              </w:rPr>
            </w:pPr>
            <w:r w:rsidRPr="0015490A">
              <w:rPr>
                <w:color w:val="000000"/>
              </w:rPr>
              <w:t>4</w:t>
            </w: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9834DC" w:rsidRDefault="0062699F" w:rsidP="003C5816">
            <w:pPr>
              <w:jc w:val="center"/>
              <w:rPr>
                <w:color w:val="000000"/>
              </w:rPr>
            </w:pPr>
            <w:r w:rsidRPr="009834DC">
              <w:rPr>
                <w:color w:val="000000"/>
              </w:rPr>
              <w:t>1</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E1F3C" w:rsidRDefault="0062699F" w:rsidP="003C5816">
            <w:pPr>
              <w:jc w:val="center"/>
              <w:rPr>
                <w:color w:val="000000"/>
              </w:rPr>
            </w:pPr>
            <w:r>
              <w:rPr>
                <w:color w:val="000000"/>
              </w:rPr>
              <w:t>629938.</w:t>
            </w:r>
            <w:r w:rsidRPr="001E1F3C">
              <w:rPr>
                <w:color w:val="000000"/>
              </w:rPr>
              <w:t>72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E1F3C" w:rsidRDefault="0062699F" w:rsidP="003C5816">
            <w:pPr>
              <w:jc w:val="center"/>
              <w:rPr>
                <w:color w:val="000000"/>
              </w:rPr>
            </w:pPr>
            <w:r w:rsidRPr="001E1F3C">
              <w:rPr>
                <w:color w:val="000000"/>
              </w:rPr>
              <w:t>99851.78</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2</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Pr>
                <w:color w:val="000000"/>
              </w:rPr>
              <w:t>629899.</w:t>
            </w:r>
            <w:r w:rsidRPr="001E1F3C">
              <w:rPr>
                <w:color w:val="000000"/>
              </w:rPr>
              <w:t>36</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99891.4</w:t>
            </w:r>
            <w:r>
              <w:rPr>
                <w:color w:val="000000"/>
              </w:rPr>
              <w:t>0</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3</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629874</w:t>
            </w:r>
            <w:r>
              <w:rPr>
                <w:color w:val="000000"/>
              </w:rPr>
              <w:t>.</w:t>
            </w:r>
            <w:r w:rsidRPr="001E1F3C">
              <w:rPr>
                <w:color w:val="000000"/>
              </w:rPr>
              <w:t>64</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99882.31</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4</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629838.9</w:t>
            </w:r>
            <w:r>
              <w:rPr>
                <w:color w:val="000000"/>
              </w:rPr>
              <w:t>0</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99853.15</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5</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629801</w:t>
            </w:r>
            <w:r>
              <w:rPr>
                <w:color w:val="000000"/>
              </w:rPr>
              <w:t>.</w:t>
            </w:r>
            <w:r w:rsidRPr="001E1F3C">
              <w:rPr>
                <w:color w:val="000000"/>
              </w:rPr>
              <w:t>38</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99884.41</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6</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629815.1</w:t>
            </w:r>
            <w:r>
              <w:rPr>
                <w:color w:val="000000"/>
              </w:rPr>
              <w:t>0</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99845.12</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7</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629820</w:t>
            </w:r>
            <w:r>
              <w:rPr>
                <w:color w:val="000000"/>
              </w:rPr>
              <w:t>.</w:t>
            </w:r>
            <w:r w:rsidRPr="001E1F3C">
              <w:rPr>
                <w:color w:val="000000"/>
              </w:rPr>
              <w:t>14</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99849.54</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8</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629822</w:t>
            </w:r>
            <w:r>
              <w:rPr>
                <w:color w:val="000000"/>
              </w:rPr>
              <w:t>.</w:t>
            </w:r>
            <w:r w:rsidRPr="001E1F3C">
              <w:rPr>
                <w:color w:val="000000"/>
              </w:rPr>
              <w:t>59</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99846.79</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9</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629828</w:t>
            </w:r>
            <w:r>
              <w:rPr>
                <w:color w:val="000000"/>
              </w:rPr>
              <w:t>.</w:t>
            </w:r>
            <w:r w:rsidRPr="001E1F3C">
              <w:rPr>
                <w:color w:val="000000"/>
              </w:rPr>
              <w:t>29</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99851.79</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10</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629832</w:t>
            </w:r>
            <w:r>
              <w:rPr>
                <w:color w:val="000000"/>
              </w:rPr>
              <w:t>.</w:t>
            </w:r>
            <w:r w:rsidRPr="001E1F3C">
              <w:rPr>
                <w:color w:val="000000"/>
              </w:rPr>
              <w:t>34</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99847.58</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11</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629826</w:t>
            </w:r>
            <w:r>
              <w:rPr>
                <w:color w:val="000000"/>
              </w:rPr>
              <w:t>.</w:t>
            </w:r>
            <w:r w:rsidRPr="001E1F3C">
              <w:rPr>
                <w:color w:val="000000"/>
              </w:rPr>
              <w:t>66</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99842.36</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12</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629837</w:t>
            </w:r>
            <w:r>
              <w:rPr>
                <w:color w:val="000000"/>
              </w:rPr>
              <w:t>.</w:t>
            </w:r>
            <w:r w:rsidRPr="001E1F3C">
              <w:rPr>
                <w:color w:val="000000"/>
              </w:rPr>
              <w:t>32</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99830.18</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13</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629883.5</w:t>
            </w:r>
            <w:r>
              <w:rPr>
                <w:color w:val="000000"/>
              </w:rPr>
              <w:t>0</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99868.53</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14</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629902</w:t>
            </w:r>
            <w:r>
              <w:rPr>
                <w:color w:val="000000"/>
              </w:rPr>
              <w:t>.</w:t>
            </w:r>
            <w:r w:rsidRPr="001E1F3C">
              <w:rPr>
                <w:color w:val="000000"/>
              </w:rPr>
              <w:t>22</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99845.89</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15</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629892</w:t>
            </w:r>
            <w:r>
              <w:rPr>
                <w:color w:val="000000"/>
              </w:rPr>
              <w:t>.</w:t>
            </w:r>
            <w:r w:rsidRPr="001E1F3C">
              <w:rPr>
                <w:color w:val="000000"/>
              </w:rPr>
              <w:t>61</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99837.98</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16</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629898</w:t>
            </w:r>
            <w:r>
              <w:rPr>
                <w:color w:val="000000"/>
              </w:rPr>
              <w:t>.</w:t>
            </w:r>
            <w:r w:rsidRPr="001E1F3C">
              <w:rPr>
                <w:color w:val="000000"/>
              </w:rPr>
              <w:t>15</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99831.58</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17</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629888</w:t>
            </w:r>
            <w:r>
              <w:rPr>
                <w:color w:val="000000"/>
              </w:rPr>
              <w:t>.</w:t>
            </w:r>
            <w:r w:rsidRPr="001E1F3C">
              <w:rPr>
                <w:color w:val="000000"/>
              </w:rPr>
              <w:t>42</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99816.23</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18</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629885</w:t>
            </w:r>
            <w:r>
              <w:rPr>
                <w:color w:val="000000"/>
              </w:rPr>
              <w:t>.</w:t>
            </w:r>
            <w:r w:rsidRPr="001E1F3C">
              <w:rPr>
                <w:color w:val="000000"/>
              </w:rPr>
              <w:t>37</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99813.19</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19</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629899</w:t>
            </w:r>
            <w:r>
              <w:rPr>
                <w:color w:val="000000"/>
              </w:rPr>
              <w:t>.</w:t>
            </w:r>
            <w:r w:rsidRPr="001E1F3C">
              <w:rPr>
                <w:color w:val="000000"/>
              </w:rPr>
              <w:t>72</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99817.14</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1</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629938</w:t>
            </w:r>
            <w:r>
              <w:rPr>
                <w:color w:val="000000"/>
              </w:rPr>
              <w:t>.</w:t>
            </w:r>
            <w:r w:rsidRPr="001E1F3C">
              <w:rPr>
                <w:color w:val="000000"/>
              </w:rPr>
              <w:t>72</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99851.78</w:t>
            </w:r>
          </w:p>
        </w:tc>
      </w:tr>
      <w:tr w:rsidR="0062699F" w:rsidRPr="00183607" w:rsidTr="003C5816">
        <w:trPr>
          <w:trHeight w:val="93"/>
          <w:jc w:val="center"/>
        </w:trPr>
        <w:tc>
          <w:tcPr>
            <w:tcW w:w="2020" w:type="dxa"/>
            <w:vMerge/>
            <w:tcBorders>
              <w:top w:val="nil"/>
              <w:left w:val="single" w:sz="4" w:space="0" w:color="auto"/>
              <w:bottom w:val="single" w:sz="4" w:space="0" w:color="000000"/>
              <w:right w:val="single" w:sz="4" w:space="0" w:color="auto"/>
            </w:tcBorders>
            <w:vAlign w:val="center"/>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20</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629831</w:t>
            </w:r>
            <w:r>
              <w:rPr>
                <w:color w:val="000000"/>
              </w:rPr>
              <w:t>.</w:t>
            </w:r>
            <w:r w:rsidRPr="001E1F3C">
              <w:rPr>
                <w:color w:val="000000"/>
              </w:rPr>
              <w:t>18</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99971.87</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21</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629797</w:t>
            </w:r>
            <w:r>
              <w:rPr>
                <w:color w:val="000000"/>
              </w:rPr>
              <w:t>.</w:t>
            </w:r>
            <w:r w:rsidRPr="001E1F3C">
              <w:rPr>
                <w:color w:val="000000"/>
              </w:rPr>
              <w:t>96</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99894.45</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22</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629799</w:t>
            </w:r>
            <w:r>
              <w:rPr>
                <w:color w:val="000000"/>
              </w:rPr>
              <w:t>.</w:t>
            </w:r>
            <w:r w:rsidRPr="001E1F3C">
              <w:rPr>
                <w:color w:val="000000"/>
              </w:rPr>
              <w:t>4</w:t>
            </w:r>
            <w:r>
              <w:rPr>
                <w:color w:val="000000"/>
              </w:rPr>
              <w:t>0</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99890.18</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23</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629826</w:t>
            </w:r>
            <w:r>
              <w:rPr>
                <w:color w:val="000000"/>
              </w:rPr>
              <w:t>.</w:t>
            </w:r>
            <w:r w:rsidRPr="001E1F3C">
              <w:rPr>
                <w:color w:val="000000"/>
              </w:rPr>
              <w:t>36</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99952.99</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24</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629828</w:t>
            </w:r>
            <w:r>
              <w:rPr>
                <w:color w:val="000000"/>
              </w:rPr>
              <w:t>.</w:t>
            </w:r>
            <w:r w:rsidRPr="001E1F3C">
              <w:rPr>
                <w:color w:val="000000"/>
              </w:rPr>
              <w:t>67</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99952.42</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25</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629829</w:t>
            </w:r>
            <w:r>
              <w:rPr>
                <w:color w:val="000000"/>
              </w:rPr>
              <w:t>.</w:t>
            </w:r>
            <w:r w:rsidRPr="001E1F3C">
              <w:rPr>
                <w:color w:val="000000"/>
              </w:rPr>
              <w:t>63</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99954.96</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26</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629827</w:t>
            </w:r>
            <w:r>
              <w:rPr>
                <w:color w:val="000000"/>
              </w:rPr>
              <w:t>.</w:t>
            </w:r>
            <w:r w:rsidRPr="001E1F3C">
              <w:rPr>
                <w:color w:val="000000"/>
              </w:rPr>
              <w:t>73</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99956.17</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27</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629833</w:t>
            </w:r>
            <w:r>
              <w:rPr>
                <w:color w:val="000000"/>
              </w:rPr>
              <w:t>.</w:t>
            </w:r>
            <w:r w:rsidRPr="001E1F3C">
              <w:rPr>
                <w:color w:val="000000"/>
              </w:rPr>
              <w:t>87</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99970.47</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20</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629831</w:t>
            </w:r>
            <w:r>
              <w:rPr>
                <w:color w:val="000000"/>
              </w:rPr>
              <w:t>.</w:t>
            </w:r>
            <w:r w:rsidRPr="001E1F3C">
              <w:rPr>
                <w:color w:val="000000"/>
              </w:rPr>
              <w:t>18</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99971.87</w:t>
            </w:r>
          </w:p>
        </w:tc>
      </w:tr>
      <w:tr w:rsidR="0062699F" w:rsidRPr="00183607" w:rsidTr="003C5816">
        <w:trPr>
          <w:trHeight w:val="110"/>
          <w:jc w:val="center"/>
        </w:trPr>
        <w:tc>
          <w:tcPr>
            <w:tcW w:w="2020" w:type="dxa"/>
            <w:vMerge/>
            <w:tcBorders>
              <w:top w:val="nil"/>
              <w:left w:val="single" w:sz="4" w:space="0" w:color="auto"/>
              <w:bottom w:val="single" w:sz="4" w:space="0" w:color="000000"/>
              <w:right w:val="single" w:sz="4" w:space="0" w:color="auto"/>
            </w:tcBorders>
            <w:vAlign w:val="center"/>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28</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629873</w:t>
            </w:r>
            <w:r>
              <w:rPr>
                <w:color w:val="000000"/>
              </w:rPr>
              <w:t>.</w:t>
            </w:r>
            <w:r w:rsidRPr="001E1F3C">
              <w:rPr>
                <w:color w:val="000000"/>
              </w:rPr>
              <w:t>15</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99820.66</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29</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629859</w:t>
            </w:r>
            <w:r>
              <w:rPr>
                <w:color w:val="000000"/>
              </w:rPr>
              <w:t>.</w:t>
            </w:r>
            <w:r w:rsidRPr="001E1F3C">
              <w:rPr>
                <w:color w:val="000000"/>
              </w:rPr>
              <w:t>94</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99809.67</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30</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629881</w:t>
            </w:r>
            <w:r>
              <w:rPr>
                <w:color w:val="000000"/>
              </w:rPr>
              <w:t>.</w:t>
            </w:r>
            <w:r w:rsidRPr="001E1F3C">
              <w:rPr>
                <w:color w:val="000000"/>
              </w:rPr>
              <w:t>8</w:t>
            </w:r>
            <w:r>
              <w:rPr>
                <w:color w:val="000000"/>
              </w:rPr>
              <w:t>0</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99812.56</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31</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629879</w:t>
            </w:r>
            <w:r>
              <w:rPr>
                <w:color w:val="000000"/>
              </w:rPr>
              <w:t>.</w:t>
            </w:r>
            <w:r w:rsidRPr="001E1F3C">
              <w:rPr>
                <w:color w:val="000000"/>
              </w:rPr>
              <w:t>87</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99812.78</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28</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629873</w:t>
            </w:r>
            <w:r>
              <w:rPr>
                <w:color w:val="000000"/>
              </w:rPr>
              <w:t>.</w:t>
            </w:r>
            <w:r w:rsidRPr="001E1F3C">
              <w:rPr>
                <w:color w:val="000000"/>
              </w:rPr>
              <w:t>15</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99820.66</w:t>
            </w:r>
          </w:p>
        </w:tc>
      </w:tr>
      <w:tr w:rsidR="0062699F" w:rsidRPr="00183607" w:rsidTr="003C5816">
        <w:trPr>
          <w:trHeight w:val="93"/>
          <w:jc w:val="center"/>
        </w:trPr>
        <w:tc>
          <w:tcPr>
            <w:tcW w:w="2020" w:type="dxa"/>
            <w:vMerge/>
            <w:tcBorders>
              <w:top w:val="nil"/>
              <w:left w:val="single" w:sz="4" w:space="0" w:color="auto"/>
              <w:bottom w:val="single" w:sz="4" w:space="0" w:color="000000"/>
              <w:right w:val="single" w:sz="4" w:space="0" w:color="auto"/>
            </w:tcBorders>
            <w:vAlign w:val="center"/>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32</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629851</w:t>
            </w:r>
            <w:r>
              <w:rPr>
                <w:color w:val="000000"/>
              </w:rPr>
              <w:t>.</w:t>
            </w:r>
            <w:r w:rsidRPr="001E1F3C">
              <w:rPr>
                <w:color w:val="000000"/>
              </w:rPr>
              <w:t>11</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99811.94</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33</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629846</w:t>
            </w:r>
            <w:r>
              <w:rPr>
                <w:color w:val="000000"/>
              </w:rPr>
              <w:t>.</w:t>
            </w:r>
            <w:r w:rsidRPr="001E1F3C">
              <w:rPr>
                <w:color w:val="000000"/>
              </w:rPr>
              <w:t>33</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99807.86</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34</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629853</w:t>
            </w:r>
            <w:r>
              <w:rPr>
                <w:color w:val="000000"/>
              </w:rPr>
              <w:t>.</w:t>
            </w:r>
            <w:r w:rsidRPr="001E1F3C">
              <w:rPr>
                <w:color w:val="000000"/>
              </w:rPr>
              <w:t>93</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99808.76</w:t>
            </w:r>
          </w:p>
        </w:tc>
      </w:tr>
      <w:tr w:rsidR="0062699F" w:rsidRPr="00183607" w:rsidTr="003C5816">
        <w:trPr>
          <w:trHeight w:val="301"/>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5490A" w:rsidRDefault="0062699F" w:rsidP="003C5816">
            <w:pPr>
              <w:rPr>
                <w:color w:val="FF0000"/>
              </w:rPr>
            </w:pPr>
          </w:p>
        </w:tc>
        <w:tc>
          <w:tcPr>
            <w:tcW w:w="1480" w:type="dxa"/>
            <w:tcBorders>
              <w:top w:val="nil"/>
              <w:left w:val="nil"/>
              <w:bottom w:val="single" w:sz="4" w:space="0" w:color="auto"/>
              <w:right w:val="single" w:sz="4" w:space="0" w:color="auto"/>
            </w:tcBorders>
            <w:shd w:val="clear" w:color="auto" w:fill="auto"/>
            <w:noWrap/>
            <w:vAlign w:val="bottom"/>
          </w:tcPr>
          <w:p w:rsidR="0062699F" w:rsidRPr="009834DC" w:rsidRDefault="0062699F" w:rsidP="003C5816">
            <w:pPr>
              <w:jc w:val="center"/>
              <w:rPr>
                <w:color w:val="000000"/>
              </w:rPr>
            </w:pPr>
            <w:r w:rsidRPr="009834DC">
              <w:rPr>
                <w:color w:val="000000"/>
              </w:rPr>
              <w:t>32</w:t>
            </w:r>
          </w:p>
        </w:tc>
        <w:tc>
          <w:tcPr>
            <w:tcW w:w="164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629851</w:t>
            </w:r>
            <w:r>
              <w:rPr>
                <w:color w:val="000000"/>
              </w:rPr>
              <w:t>.</w:t>
            </w:r>
            <w:r w:rsidRPr="001E1F3C">
              <w:rPr>
                <w:color w:val="000000"/>
              </w:rPr>
              <w:t>11</w:t>
            </w:r>
          </w:p>
        </w:tc>
        <w:tc>
          <w:tcPr>
            <w:tcW w:w="1700" w:type="dxa"/>
            <w:tcBorders>
              <w:top w:val="nil"/>
              <w:left w:val="nil"/>
              <w:bottom w:val="single" w:sz="4" w:space="0" w:color="auto"/>
              <w:right w:val="single" w:sz="4" w:space="0" w:color="auto"/>
            </w:tcBorders>
            <w:shd w:val="clear" w:color="auto" w:fill="auto"/>
            <w:noWrap/>
            <w:vAlign w:val="bottom"/>
          </w:tcPr>
          <w:p w:rsidR="0062699F" w:rsidRPr="001E1F3C" w:rsidRDefault="0062699F" w:rsidP="003C5816">
            <w:pPr>
              <w:jc w:val="center"/>
              <w:rPr>
                <w:color w:val="000000"/>
              </w:rPr>
            </w:pPr>
            <w:r w:rsidRPr="001E1F3C">
              <w:rPr>
                <w:color w:val="000000"/>
              </w:rPr>
              <w:t>99811.94</w:t>
            </w:r>
          </w:p>
        </w:tc>
      </w:tr>
      <w:tr w:rsidR="0062699F" w:rsidRPr="00183607" w:rsidTr="003C5816">
        <w:trPr>
          <w:trHeight w:val="300"/>
          <w:jc w:val="center"/>
        </w:trPr>
        <w:tc>
          <w:tcPr>
            <w:tcW w:w="2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2699F" w:rsidRPr="00183607" w:rsidRDefault="0062699F" w:rsidP="003C5816">
            <w:pPr>
              <w:jc w:val="center"/>
              <w:rPr>
                <w:color w:val="000000"/>
              </w:rPr>
            </w:pPr>
            <w:r w:rsidRPr="00183607">
              <w:rPr>
                <w:color w:val="000000"/>
              </w:rPr>
              <w:t>5</w:t>
            </w: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629880</w:t>
            </w:r>
            <w:r>
              <w:rPr>
                <w:color w:val="000000"/>
              </w:rPr>
              <w:t>.</w:t>
            </w:r>
            <w:r w:rsidRPr="00183607">
              <w:rPr>
                <w:color w:val="000000"/>
              </w:rPr>
              <w:t>40</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100020</w:t>
            </w:r>
            <w:r>
              <w:rPr>
                <w:color w:val="000000"/>
              </w:rPr>
              <w:t>.</w:t>
            </w:r>
            <w:r w:rsidRPr="00183607">
              <w:rPr>
                <w:color w:val="000000"/>
              </w:rPr>
              <w:t>92</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2</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629879</w:t>
            </w:r>
            <w:r>
              <w:rPr>
                <w:color w:val="000000"/>
              </w:rPr>
              <w:t>.</w:t>
            </w:r>
            <w:r w:rsidRPr="00183607">
              <w:rPr>
                <w:color w:val="000000"/>
              </w:rPr>
              <w:t>63</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100021</w:t>
            </w:r>
            <w:r>
              <w:rPr>
                <w:color w:val="000000"/>
              </w:rPr>
              <w:t>.</w:t>
            </w:r>
            <w:r w:rsidRPr="00183607">
              <w:rPr>
                <w:color w:val="000000"/>
              </w:rPr>
              <w:t>25</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3</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629878</w:t>
            </w:r>
            <w:r>
              <w:rPr>
                <w:color w:val="000000"/>
              </w:rPr>
              <w:t>.</w:t>
            </w:r>
            <w:r w:rsidRPr="00183607">
              <w:rPr>
                <w:color w:val="000000"/>
              </w:rPr>
              <w:t>50</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100018</w:t>
            </w:r>
            <w:r>
              <w:rPr>
                <w:color w:val="000000"/>
              </w:rPr>
              <w:t>.</w:t>
            </w:r>
            <w:r w:rsidRPr="00183607">
              <w:rPr>
                <w:color w:val="000000"/>
              </w:rPr>
              <w:t>61</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4</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629853</w:t>
            </w:r>
            <w:r>
              <w:rPr>
                <w:color w:val="000000"/>
              </w:rPr>
              <w:t>.</w:t>
            </w:r>
            <w:r w:rsidRPr="00183607">
              <w:rPr>
                <w:color w:val="000000"/>
              </w:rPr>
              <w:t>61</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100029</w:t>
            </w:r>
            <w:r>
              <w:rPr>
                <w:color w:val="000000"/>
              </w:rPr>
              <w:t>.</w:t>
            </w:r>
            <w:r w:rsidRPr="00183607">
              <w:rPr>
                <w:color w:val="000000"/>
              </w:rPr>
              <w:t>28</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5</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629850</w:t>
            </w:r>
            <w:r>
              <w:rPr>
                <w:color w:val="000000"/>
              </w:rPr>
              <w:t>.</w:t>
            </w:r>
            <w:r w:rsidRPr="00183607">
              <w:rPr>
                <w:color w:val="000000"/>
              </w:rPr>
              <w:t>02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100020</w:t>
            </w:r>
            <w:r>
              <w:rPr>
                <w:color w:val="000000"/>
              </w:rPr>
              <w:t>.</w:t>
            </w:r>
            <w:r w:rsidRPr="00183607">
              <w:rPr>
                <w:color w:val="000000"/>
              </w:rPr>
              <w:t>14</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629850</w:t>
            </w:r>
            <w:r>
              <w:rPr>
                <w:color w:val="000000"/>
              </w:rPr>
              <w:t>.</w:t>
            </w:r>
            <w:r w:rsidRPr="00183607">
              <w:rPr>
                <w:color w:val="000000"/>
              </w:rPr>
              <w:t>04</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100020</w:t>
            </w:r>
            <w:r>
              <w:rPr>
                <w:color w:val="000000"/>
              </w:rPr>
              <w:t>.</w:t>
            </w:r>
            <w:r w:rsidRPr="00183607">
              <w:rPr>
                <w:color w:val="000000"/>
              </w:rPr>
              <w:t>12</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7</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629867</w:t>
            </w:r>
            <w:r>
              <w:rPr>
                <w:color w:val="000000"/>
              </w:rPr>
              <w:t>.</w:t>
            </w:r>
            <w:r w:rsidRPr="00183607">
              <w:rPr>
                <w:color w:val="000000"/>
              </w:rPr>
              <w:t>40</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99996</w:t>
            </w:r>
            <w:r>
              <w:rPr>
                <w:color w:val="000000"/>
              </w:rPr>
              <w:t>.</w:t>
            </w:r>
            <w:r w:rsidRPr="00183607">
              <w:rPr>
                <w:color w:val="000000"/>
              </w:rPr>
              <w:t>48</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8</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629873</w:t>
            </w:r>
            <w:r>
              <w:rPr>
                <w:color w:val="000000"/>
              </w:rPr>
              <w:t>.</w:t>
            </w:r>
            <w:r w:rsidRPr="00183607">
              <w:rPr>
                <w:color w:val="000000"/>
              </w:rPr>
              <w:t>52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99988</w:t>
            </w:r>
            <w:r>
              <w:rPr>
                <w:color w:val="000000"/>
              </w:rPr>
              <w:t>.</w:t>
            </w:r>
            <w:r w:rsidRPr="00183607">
              <w:rPr>
                <w:color w:val="000000"/>
              </w:rPr>
              <w:t>14</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629895</w:t>
            </w:r>
            <w:r>
              <w:rPr>
                <w:color w:val="000000"/>
              </w:rPr>
              <w:t>.</w:t>
            </w:r>
            <w:r w:rsidRPr="00183607">
              <w:rPr>
                <w:color w:val="000000"/>
              </w:rPr>
              <w:t>52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99939</w:t>
            </w:r>
            <w:r>
              <w:rPr>
                <w:color w:val="000000"/>
              </w:rPr>
              <w:t>.</w:t>
            </w:r>
            <w:r w:rsidRPr="00183607">
              <w:rPr>
                <w:color w:val="000000"/>
              </w:rPr>
              <w:t>14</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629890</w:t>
            </w:r>
            <w:r>
              <w:rPr>
                <w:color w:val="000000"/>
              </w:rPr>
              <w:t>.</w:t>
            </w:r>
            <w:r w:rsidRPr="00183607">
              <w:rPr>
                <w:color w:val="000000"/>
              </w:rPr>
              <w:t>52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99927</w:t>
            </w:r>
            <w:r>
              <w:rPr>
                <w:color w:val="000000"/>
              </w:rPr>
              <w:t>.</w:t>
            </w:r>
            <w:r w:rsidRPr="00183607">
              <w:rPr>
                <w:color w:val="000000"/>
              </w:rPr>
              <w:t>14</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11</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629900</w:t>
            </w:r>
            <w:r>
              <w:rPr>
                <w:color w:val="000000"/>
              </w:rPr>
              <w:t>.</w:t>
            </w:r>
            <w:r w:rsidRPr="00183607">
              <w:rPr>
                <w:color w:val="000000"/>
              </w:rPr>
              <w:t>52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99901</w:t>
            </w:r>
            <w:r>
              <w:rPr>
                <w:color w:val="000000"/>
              </w:rPr>
              <w:t>.</w:t>
            </w:r>
            <w:r w:rsidRPr="00183607">
              <w:rPr>
                <w:color w:val="000000"/>
              </w:rPr>
              <w:t>64</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12</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629899</w:t>
            </w:r>
            <w:r>
              <w:rPr>
                <w:color w:val="000000"/>
              </w:rPr>
              <w:t>.</w:t>
            </w:r>
            <w:r w:rsidRPr="00183607">
              <w:rPr>
                <w:color w:val="000000"/>
              </w:rPr>
              <w:t>36</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99891</w:t>
            </w:r>
            <w:r>
              <w:rPr>
                <w:color w:val="000000"/>
              </w:rPr>
              <w:t>.</w:t>
            </w:r>
            <w:r w:rsidRPr="00183607">
              <w:rPr>
                <w:color w:val="000000"/>
              </w:rPr>
              <w:t>40</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13</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629938</w:t>
            </w:r>
            <w:r>
              <w:rPr>
                <w:color w:val="000000"/>
              </w:rPr>
              <w:t>.</w:t>
            </w:r>
            <w:r w:rsidRPr="00183607">
              <w:rPr>
                <w:color w:val="000000"/>
              </w:rPr>
              <w:t>72</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99851</w:t>
            </w:r>
            <w:r>
              <w:rPr>
                <w:color w:val="000000"/>
              </w:rPr>
              <w:t>.</w:t>
            </w:r>
            <w:r w:rsidRPr="00183607">
              <w:rPr>
                <w:color w:val="000000"/>
              </w:rPr>
              <w:t>78</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14</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629975</w:t>
            </w:r>
            <w:r>
              <w:rPr>
                <w:color w:val="000000"/>
              </w:rPr>
              <w:t>.</w:t>
            </w:r>
            <w:r w:rsidRPr="00183607">
              <w:rPr>
                <w:color w:val="000000"/>
              </w:rPr>
              <w:t>20</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99884</w:t>
            </w:r>
            <w:r>
              <w:rPr>
                <w:color w:val="000000"/>
              </w:rPr>
              <w:t>.</w:t>
            </w:r>
            <w:r w:rsidRPr="00183607">
              <w:rPr>
                <w:color w:val="000000"/>
              </w:rPr>
              <w:t>18</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15</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630006</w:t>
            </w:r>
            <w:r>
              <w:rPr>
                <w:color w:val="000000"/>
              </w:rPr>
              <w:t>.</w:t>
            </w:r>
            <w:r w:rsidRPr="00183607">
              <w:rPr>
                <w:color w:val="000000"/>
              </w:rPr>
              <w:t>53</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99936</w:t>
            </w:r>
            <w:r>
              <w:rPr>
                <w:color w:val="000000"/>
              </w:rPr>
              <w:t>.</w:t>
            </w:r>
            <w:r w:rsidRPr="00183607">
              <w:rPr>
                <w:color w:val="000000"/>
              </w:rPr>
              <w:t>54</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16</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630017</w:t>
            </w:r>
            <w:r>
              <w:rPr>
                <w:color w:val="000000"/>
              </w:rPr>
              <w:t>.</w:t>
            </w:r>
            <w:r w:rsidRPr="00183607">
              <w:rPr>
                <w:color w:val="000000"/>
              </w:rPr>
              <w:t>53</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99954</w:t>
            </w:r>
            <w:r>
              <w:rPr>
                <w:color w:val="000000"/>
              </w:rPr>
              <w:t>.</w:t>
            </w:r>
            <w:r w:rsidRPr="00183607">
              <w:rPr>
                <w:color w:val="000000"/>
              </w:rPr>
              <w:t>93</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17</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629996</w:t>
            </w:r>
            <w:r>
              <w:rPr>
                <w:color w:val="000000"/>
              </w:rPr>
              <w:t>.</w:t>
            </w:r>
            <w:r w:rsidRPr="00183607">
              <w:rPr>
                <w:color w:val="000000"/>
              </w:rPr>
              <w:t>19</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99967</w:t>
            </w:r>
            <w:r>
              <w:rPr>
                <w:color w:val="000000"/>
              </w:rPr>
              <w:t>.</w:t>
            </w:r>
            <w:r w:rsidRPr="00183607">
              <w:rPr>
                <w:color w:val="000000"/>
              </w:rPr>
              <w:t>50</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18</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629976</w:t>
            </w:r>
            <w:r>
              <w:rPr>
                <w:color w:val="000000"/>
              </w:rPr>
              <w:t>.</w:t>
            </w:r>
            <w:r w:rsidRPr="00183607">
              <w:rPr>
                <w:color w:val="000000"/>
              </w:rPr>
              <w:t>56</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99978</w:t>
            </w:r>
            <w:r>
              <w:rPr>
                <w:color w:val="000000"/>
              </w:rPr>
              <w:t>.</w:t>
            </w:r>
            <w:r w:rsidRPr="00183607">
              <w:rPr>
                <w:color w:val="000000"/>
              </w:rPr>
              <w:t>30</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19</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629883</w:t>
            </w:r>
            <w:r>
              <w:rPr>
                <w:color w:val="000000"/>
              </w:rPr>
              <w:t>.</w:t>
            </w:r>
            <w:r w:rsidRPr="00183607">
              <w:rPr>
                <w:color w:val="000000"/>
              </w:rPr>
              <w:t>05</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100020</w:t>
            </w:r>
            <w:r>
              <w:rPr>
                <w:color w:val="000000"/>
              </w:rPr>
              <w:t>.</w:t>
            </w:r>
            <w:r w:rsidRPr="00183607">
              <w:rPr>
                <w:color w:val="000000"/>
              </w:rPr>
              <w:t>28</w:t>
            </w:r>
          </w:p>
        </w:tc>
      </w:tr>
      <w:tr w:rsidR="0062699F" w:rsidRPr="00183607" w:rsidTr="003C5816">
        <w:trPr>
          <w:trHeight w:val="300"/>
          <w:jc w:val="center"/>
        </w:trPr>
        <w:tc>
          <w:tcPr>
            <w:tcW w:w="2020" w:type="dxa"/>
            <w:vMerge/>
            <w:tcBorders>
              <w:top w:val="nil"/>
              <w:left w:val="single" w:sz="4" w:space="0" w:color="auto"/>
              <w:bottom w:val="single" w:sz="4" w:space="0" w:color="000000"/>
              <w:right w:val="single" w:sz="4" w:space="0" w:color="auto"/>
            </w:tcBorders>
            <w:vAlign w:val="center"/>
            <w:hideMark/>
          </w:tcPr>
          <w:p w:rsidR="0062699F" w:rsidRPr="00183607" w:rsidRDefault="0062699F" w:rsidP="003C5816">
            <w:pPr>
              <w:rPr>
                <w:color w:val="000000"/>
              </w:rPr>
            </w:pPr>
          </w:p>
        </w:tc>
        <w:tc>
          <w:tcPr>
            <w:tcW w:w="148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Pr>
                <w:color w:val="000000"/>
              </w:rPr>
              <w:t>1</w:t>
            </w:r>
          </w:p>
        </w:tc>
        <w:tc>
          <w:tcPr>
            <w:tcW w:w="164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629880</w:t>
            </w:r>
            <w:r>
              <w:rPr>
                <w:color w:val="000000"/>
              </w:rPr>
              <w:t>.</w:t>
            </w:r>
            <w:r w:rsidRPr="00183607">
              <w:rPr>
                <w:color w:val="000000"/>
              </w:rPr>
              <w:t>40</w:t>
            </w:r>
          </w:p>
        </w:tc>
        <w:tc>
          <w:tcPr>
            <w:tcW w:w="1700" w:type="dxa"/>
            <w:tcBorders>
              <w:top w:val="nil"/>
              <w:left w:val="nil"/>
              <w:bottom w:val="single" w:sz="4" w:space="0" w:color="auto"/>
              <w:right w:val="single" w:sz="4" w:space="0" w:color="auto"/>
            </w:tcBorders>
            <w:shd w:val="clear" w:color="auto" w:fill="auto"/>
            <w:noWrap/>
            <w:vAlign w:val="bottom"/>
            <w:hideMark/>
          </w:tcPr>
          <w:p w:rsidR="0062699F" w:rsidRPr="00183607" w:rsidRDefault="0062699F" w:rsidP="003C5816">
            <w:pPr>
              <w:jc w:val="center"/>
              <w:rPr>
                <w:color w:val="000000"/>
              </w:rPr>
            </w:pPr>
            <w:r w:rsidRPr="00183607">
              <w:rPr>
                <w:color w:val="000000"/>
              </w:rPr>
              <w:t>100020</w:t>
            </w:r>
            <w:r>
              <w:rPr>
                <w:color w:val="000000"/>
              </w:rPr>
              <w:t>.</w:t>
            </w:r>
            <w:r w:rsidRPr="00183607">
              <w:rPr>
                <w:color w:val="000000"/>
              </w:rPr>
              <w:t>92</w:t>
            </w:r>
          </w:p>
        </w:tc>
      </w:tr>
    </w:tbl>
    <w:p w:rsidR="00FE22BA" w:rsidRDefault="00FE22BA" w:rsidP="00FE22BA">
      <w:pPr>
        <w:jc w:val="center"/>
        <w:rPr>
          <w:sz w:val="24"/>
          <w:szCs w:val="24"/>
        </w:rPr>
      </w:pPr>
    </w:p>
    <w:p w:rsidR="00FE22BA" w:rsidRDefault="00FE22BA" w:rsidP="00FE22BA">
      <w:pPr>
        <w:jc w:val="center"/>
        <w:rPr>
          <w:sz w:val="24"/>
          <w:szCs w:val="24"/>
        </w:rPr>
      </w:pPr>
      <w:r>
        <w:rPr>
          <w:sz w:val="24"/>
          <w:szCs w:val="24"/>
        </w:rPr>
        <w:t>2 этап образования земельного участка</w:t>
      </w:r>
    </w:p>
    <w:tbl>
      <w:tblPr>
        <w:tblW w:w="7119" w:type="dxa"/>
        <w:jc w:val="center"/>
        <w:tblLook w:val="04A0"/>
      </w:tblPr>
      <w:tblGrid>
        <w:gridCol w:w="2220"/>
        <w:gridCol w:w="1497"/>
        <w:gridCol w:w="1611"/>
        <w:gridCol w:w="1791"/>
      </w:tblGrid>
      <w:tr w:rsidR="00FE22BA" w:rsidRPr="00183607" w:rsidTr="00FA420C">
        <w:trPr>
          <w:trHeight w:val="1200"/>
          <w:jc w:val="center"/>
        </w:trPr>
        <w:tc>
          <w:tcPr>
            <w:tcW w:w="2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22BA" w:rsidRPr="00183607" w:rsidRDefault="00FE22BA" w:rsidP="00FA420C">
            <w:pPr>
              <w:jc w:val="center"/>
              <w:rPr>
                <w:color w:val="000000"/>
              </w:rPr>
            </w:pPr>
            <w:r w:rsidRPr="00183607">
              <w:rPr>
                <w:color w:val="000000"/>
              </w:rPr>
              <w:t>Условный номер части участка, участвующего в формировании земельного участка</w:t>
            </w:r>
          </w:p>
        </w:tc>
        <w:tc>
          <w:tcPr>
            <w:tcW w:w="1497" w:type="dxa"/>
            <w:tcBorders>
              <w:top w:val="single" w:sz="4" w:space="0" w:color="auto"/>
              <w:left w:val="nil"/>
              <w:bottom w:val="single" w:sz="4" w:space="0" w:color="auto"/>
              <w:right w:val="single" w:sz="4" w:space="0" w:color="auto"/>
            </w:tcBorders>
            <w:shd w:val="clear" w:color="auto" w:fill="auto"/>
            <w:vAlign w:val="center"/>
            <w:hideMark/>
          </w:tcPr>
          <w:p w:rsidR="00FE22BA" w:rsidRPr="00183607" w:rsidRDefault="00FE22BA" w:rsidP="00FA420C">
            <w:pPr>
              <w:jc w:val="center"/>
              <w:rPr>
                <w:color w:val="000000"/>
                <w:sz w:val="24"/>
                <w:szCs w:val="24"/>
              </w:rPr>
            </w:pPr>
            <w:r w:rsidRPr="00FE22BA">
              <w:rPr>
                <w:color w:val="000000"/>
                <w:szCs w:val="24"/>
              </w:rPr>
              <w:t>Номер поворотной точки</w:t>
            </w:r>
          </w:p>
        </w:tc>
        <w:tc>
          <w:tcPr>
            <w:tcW w:w="1611" w:type="dxa"/>
            <w:tcBorders>
              <w:top w:val="single" w:sz="4" w:space="0" w:color="auto"/>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Координата Х</w:t>
            </w:r>
          </w:p>
        </w:tc>
        <w:tc>
          <w:tcPr>
            <w:tcW w:w="1791" w:type="dxa"/>
            <w:tcBorders>
              <w:top w:val="single" w:sz="4" w:space="0" w:color="auto"/>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Координата</w:t>
            </w:r>
            <w:proofErr w:type="gramStart"/>
            <w:r w:rsidRPr="00183607">
              <w:rPr>
                <w:color w:val="000000"/>
              </w:rPr>
              <w:t xml:space="preserve"> У</w:t>
            </w:r>
            <w:proofErr w:type="gramEnd"/>
          </w:p>
        </w:tc>
      </w:tr>
      <w:tr w:rsidR="00FE22BA" w:rsidRPr="00183607" w:rsidTr="00FA420C">
        <w:trPr>
          <w:trHeight w:val="300"/>
          <w:jc w:val="center"/>
        </w:trPr>
        <w:tc>
          <w:tcPr>
            <w:tcW w:w="2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w:t>
            </w: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629841</w:t>
            </w:r>
            <w:r>
              <w:rPr>
                <w:color w:val="000000"/>
              </w:rPr>
              <w:t>.</w:t>
            </w:r>
            <w:r w:rsidRPr="00183607">
              <w:rPr>
                <w:color w:val="000000"/>
              </w:rPr>
              <w:t>91</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100034</w:t>
            </w:r>
            <w:r>
              <w:rPr>
                <w:color w:val="000000"/>
              </w:rPr>
              <w:t>.</w:t>
            </w:r>
            <w:r w:rsidRPr="00183607">
              <w:rPr>
                <w:color w:val="000000"/>
              </w:rPr>
              <w:t>30</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2</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629834</w:t>
            </w:r>
            <w:r>
              <w:rPr>
                <w:color w:val="000000"/>
              </w:rPr>
              <w:t>.</w:t>
            </w:r>
            <w:r w:rsidRPr="00183607">
              <w:rPr>
                <w:color w:val="000000"/>
              </w:rPr>
              <w:t>32</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100016</w:t>
            </w:r>
            <w:r>
              <w:rPr>
                <w:color w:val="000000"/>
              </w:rPr>
              <w:t>.</w:t>
            </w:r>
            <w:r w:rsidRPr="00183607">
              <w:rPr>
                <w:color w:val="000000"/>
              </w:rPr>
              <w:t>14</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3</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629834</w:t>
            </w:r>
            <w:r>
              <w:rPr>
                <w:color w:val="000000"/>
              </w:rPr>
              <w:t>.</w:t>
            </w:r>
            <w:r w:rsidRPr="00183607">
              <w:rPr>
                <w:color w:val="000000"/>
              </w:rPr>
              <w:t>29</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100016</w:t>
            </w:r>
            <w:r>
              <w:rPr>
                <w:color w:val="000000"/>
              </w:rPr>
              <w:t>.</w:t>
            </w:r>
            <w:r w:rsidRPr="00183607">
              <w:rPr>
                <w:color w:val="000000"/>
              </w:rPr>
              <w:t>06</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4</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629763</w:t>
            </w:r>
            <w:r>
              <w:rPr>
                <w:color w:val="000000"/>
              </w:rPr>
              <w:t>.</w:t>
            </w:r>
            <w:r w:rsidRPr="00183607">
              <w:rPr>
                <w:color w:val="000000"/>
              </w:rPr>
              <w:t>02</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99845</w:t>
            </w:r>
            <w:r>
              <w:rPr>
                <w:color w:val="000000"/>
              </w:rPr>
              <w:t>.</w:t>
            </w:r>
            <w:r w:rsidRPr="00183607">
              <w:rPr>
                <w:color w:val="000000"/>
              </w:rPr>
              <w:t>17</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5</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629778</w:t>
            </w:r>
            <w:r>
              <w:rPr>
                <w:color w:val="000000"/>
              </w:rPr>
              <w:t>.</w:t>
            </w:r>
            <w:r w:rsidRPr="00183607">
              <w:rPr>
                <w:color w:val="000000"/>
              </w:rPr>
              <w:t>57</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99823</w:t>
            </w:r>
            <w:r>
              <w:rPr>
                <w:color w:val="000000"/>
              </w:rPr>
              <w:t>.</w:t>
            </w:r>
            <w:r w:rsidRPr="00183607">
              <w:rPr>
                <w:color w:val="000000"/>
              </w:rPr>
              <w:t>72</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629797</w:t>
            </w:r>
            <w:r>
              <w:rPr>
                <w:color w:val="000000"/>
              </w:rPr>
              <w:t>.</w:t>
            </w:r>
            <w:r w:rsidRPr="00183607">
              <w:rPr>
                <w:color w:val="000000"/>
              </w:rPr>
              <w:t>45</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99784</w:t>
            </w:r>
            <w:r>
              <w:rPr>
                <w:color w:val="000000"/>
              </w:rPr>
              <w:t>.</w:t>
            </w:r>
            <w:r w:rsidRPr="00183607">
              <w:rPr>
                <w:color w:val="000000"/>
              </w:rPr>
              <w:t>20</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7</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629831</w:t>
            </w:r>
            <w:r>
              <w:rPr>
                <w:color w:val="000000"/>
              </w:rPr>
              <w:t>.</w:t>
            </w:r>
            <w:r w:rsidRPr="00183607">
              <w:rPr>
                <w:color w:val="000000"/>
              </w:rPr>
              <w:t>24</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99756</w:t>
            </w:r>
            <w:r>
              <w:rPr>
                <w:color w:val="000000"/>
              </w:rPr>
              <w:t>.</w:t>
            </w:r>
            <w:r w:rsidRPr="00183607">
              <w:rPr>
                <w:color w:val="000000"/>
              </w:rPr>
              <w:t>33</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8</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629831</w:t>
            </w:r>
            <w:r>
              <w:rPr>
                <w:color w:val="000000"/>
              </w:rPr>
              <w:t>.</w:t>
            </w:r>
            <w:r w:rsidRPr="00183607">
              <w:rPr>
                <w:color w:val="000000"/>
              </w:rPr>
              <w:t>27</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99756</w:t>
            </w:r>
            <w:r>
              <w:rPr>
                <w:color w:val="000000"/>
              </w:rPr>
              <w:t>.</w:t>
            </w:r>
            <w:r w:rsidRPr="00183607">
              <w:rPr>
                <w:color w:val="000000"/>
              </w:rPr>
              <w:t>36</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629899</w:t>
            </w:r>
            <w:r>
              <w:rPr>
                <w:color w:val="000000"/>
              </w:rPr>
              <w:t>.</w:t>
            </w:r>
            <w:r w:rsidRPr="00183607">
              <w:rPr>
                <w:color w:val="000000"/>
              </w:rPr>
              <w:t>72</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99817</w:t>
            </w:r>
            <w:r>
              <w:rPr>
                <w:color w:val="000000"/>
              </w:rPr>
              <w:t>.</w:t>
            </w:r>
            <w:r w:rsidRPr="00183607">
              <w:rPr>
                <w:color w:val="000000"/>
              </w:rPr>
              <w:t>14</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10</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629885</w:t>
            </w:r>
            <w:r>
              <w:rPr>
                <w:color w:val="000000"/>
              </w:rPr>
              <w:t>.</w:t>
            </w:r>
            <w:r w:rsidRPr="00183607">
              <w:rPr>
                <w:color w:val="000000"/>
              </w:rPr>
              <w:t>37</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99813</w:t>
            </w:r>
            <w:r>
              <w:rPr>
                <w:color w:val="000000"/>
              </w:rPr>
              <w:t>.</w:t>
            </w:r>
            <w:r w:rsidRPr="00183607">
              <w:rPr>
                <w:color w:val="000000"/>
              </w:rPr>
              <w:t>19</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11</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629884</w:t>
            </w:r>
            <w:r>
              <w:rPr>
                <w:color w:val="000000"/>
              </w:rPr>
              <w:t>.</w:t>
            </w:r>
            <w:r w:rsidRPr="00183607">
              <w:rPr>
                <w:color w:val="000000"/>
              </w:rPr>
              <w:t>45</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99812</w:t>
            </w:r>
            <w:r>
              <w:rPr>
                <w:color w:val="000000"/>
              </w:rPr>
              <w:t>.</w:t>
            </w:r>
            <w:r w:rsidRPr="00183607">
              <w:rPr>
                <w:color w:val="000000"/>
              </w:rPr>
              <w:t>27</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12</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629881</w:t>
            </w:r>
            <w:r>
              <w:rPr>
                <w:color w:val="000000"/>
              </w:rPr>
              <w:t>.</w:t>
            </w:r>
            <w:r w:rsidRPr="00183607">
              <w:rPr>
                <w:color w:val="000000"/>
              </w:rPr>
              <w:t>83</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99812</w:t>
            </w:r>
            <w:r>
              <w:rPr>
                <w:color w:val="000000"/>
              </w:rPr>
              <w:t>.</w:t>
            </w:r>
            <w:r w:rsidRPr="00183607">
              <w:rPr>
                <w:color w:val="000000"/>
              </w:rPr>
              <w:t>56</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13</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629881</w:t>
            </w:r>
            <w:r>
              <w:rPr>
                <w:color w:val="000000"/>
              </w:rPr>
              <w:t>.</w:t>
            </w:r>
            <w:r w:rsidRPr="00183607">
              <w:rPr>
                <w:color w:val="000000"/>
              </w:rPr>
              <w:t>80</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99812</w:t>
            </w:r>
            <w:r>
              <w:rPr>
                <w:color w:val="000000"/>
              </w:rPr>
              <w:t>.</w:t>
            </w:r>
            <w:r w:rsidRPr="00183607">
              <w:rPr>
                <w:color w:val="000000"/>
              </w:rPr>
              <w:t>56</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14</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629859</w:t>
            </w:r>
            <w:r>
              <w:rPr>
                <w:color w:val="000000"/>
              </w:rPr>
              <w:t>.</w:t>
            </w:r>
            <w:r w:rsidRPr="00183607">
              <w:rPr>
                <w:color w:val="000000"/>
              </w:rPr>
              <w:t>94</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99809</w:t>
            </w:r>
            <w:r>
              <w:rPr>
                <w:color w:val="000000"/>
              </w:rPr>
              <w:t>.</w:t>
            </w:r>
            <w:r w:rsidRPr="00183607">
              <w:rPr>
                <w:color w:val="000000"/>
              </w:rPr>
              <w:t>67</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15</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629856</w:t>
            </w:r>
            <w:r>
              <w:rPr>
                <w:color w:val="000000"/>
              </w:rPr>
              <w:t>.</w:t>
            </w:r>
            <w:r w:rsidRPr="00183607">
              <w:rPr>
                <w:color w:val="000000"/>
              </w:rPr>
              <w:t>02</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99806</w:t>
            </w:r>
            <w:r>
              <w:rPr>
                <w:color w:val="000000"/>
              </w:rPr>
              <w:t>.</w:t>
            </w:r>
            <w:r w:rsidRPr="00183607">
              <w:rPr>
                <w:color w:val="000000"/>
              </w:rPr>
              <w:t>41</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16</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629853</w:t>
            </w:r>
            <w:r>
              <w:rPr>
                <w:color w:val="000000"/>
              </w:rPr>
              <w:t>.</w:t>
            </w:r>
            <w:r w:rsidRPr="00183607">
              <w:rPr>
                <w:color w:val="000000"/>
              </w:rPr>
              <w:t>93</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99808</w:t>
            </w:r>
            <w:r>
              <w:rPr>
                <w:color w:val="000000"/>
              </w:rPr>
              <w:t>.</w:t>
            </w:r>
            <w:r w:rsidRPr="00183607">
              <w:rPr>
                <w:color w:val="000000"/>
              </w:rPr>
              <w:t>76</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17</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629846</w:t>
            </w:r>
            <w:r>
              <w:rPr>
                <w:color w:val="000000"/>
              </w:rPr>
              <w:t>.</w:t>
            </w:r>
            <w:r w:rsidRPr="00183607">
              <w:rPr>
                <w:color w:val="000000"/>
              </w:rPr>
              <w:t>33</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99807</w:t>
            </w:r>
            <w:r>
              <w:rPr>
                <w:color w:val="000000"/>
              </w:rPr>
              <w:t>.</w:t>
            </w:r>
            <w:r w:rsidRPr="00183607">
              <w:rPr>
                <w:color w:val="000000"/>
              </w:rPr>
              <w:t>86</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18</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629833</w:t>
            </w:r>
            <w:r>
              <w:rPr>
                <w:color w:val="000000"/>
              </w:rPr>
              <w:t>.</w:t>
            </w:r>
            <w:r w:rsidRPr="00183607">
              <w:rPr>
                <w:color w:val="000000"/>
              </w:rPr>
              <w:t>69</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99821</w:t>
            </w:r>
            <w:r>
              <w:rPr>
                <w:color w:val="000000"/>
              </w:rPr>
              <w:t>.</w:t>
            </w:r>
            <w:r w:rsidRPr="00183607">
              <w:rPr>
                <w:color w:val="000000"/>
              </w:rPr>
              <w:t>68</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19</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629825</w:t>
            </w:r>
            <w:r>
              <w:rPr>
                <w:color w:val="000000"/>
              </w:rPr>
              <w:t>.</w:t>
            </w:r>
            <w:r w:rsidRPr="00183607">
              <w:rPr>
                <w:color w:val="000000"/>
              </w:rPr>
              <w:t>81</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99821</w:t>
            </w:r>
            <w:r>
              <w:rPr>
                <w:color w:val="000000"/>
              </w:rPr>
              <w:t>.</w:t>
            </w:r>
            <w:r w:rsidRPr="00183607">
              <w:rPr>
                <w:color w:val="000000"/>
              </w:rPr>
              <w:t>87</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20</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629809</w:t>
            </w:r>
            <w:r>
              <w:rPr>
                <w:color w:val="000000"/>
              </w:rPr>
              <w:t>.</w:t>
            </w:r>
            <w:r w:rsidRPr="00183607">
              <w:rPr>
                <w:color w:val="000000"/>
              </w:rPr>
              <w:t>66</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99840</w:t>
            </w:r>
            <w:r>
              <w:rPr>
                <w:color w:val="000000"/>
              </w:rPr>
              <w:t>.</w:t>
            </w:r>
            <w:r w:rsidRPr="00183607">
              <w:rPr>
                <w:color w:val="000000"/>
              </w:rPr>
              <w:t>36</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21</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629815</w:t>
            </w:r>
            <w:r>
              <w:rPr>
                <w:color w:val="000000"/>
              </w:rPr>
              <w:t>.</w:t>
            </w:r>
            <w:r w:rsidRPr="00183607">
              <w:rPr>
                <w:color w:val="000000"/>
              </w:rPr>
              <w:t>10</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99845</w:t>
            </w:r>
            <w:r>
              <w:rPr>
                <w:color w:val="000000"/>
              </w:rPr>
              <w:t>.</w:t>
            </w:r>
            <w:r w:rsidRPr="00183607">
              <w:rPr>
                <w:color w:val="000000"/>
              </w:rPr>
              <w:t>12</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22</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629801</w:t>
            </w:r>
            <w:r>
              <w:rPr>
                <w:color w:val="000000"/>
              </w:rPr>
              <w:t>.</w:t>
            </w:r>
            <w:r w:rsidRPr="00183607">
              <w:rPr>
                <w:color w:val="000000"/>
              </w:rPr>
              <w:t>38</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99884</w:t>
            </w:r>
            <w:r>
              <w:rPr>
                <w:color w:val="000000"/>
              </w:rPr>
              <w:t>.</w:t>
            </w:r>
            <w:r w:rsidRPr="00183607">
              <w:rPr>
                <w:color w:val="000000"/>
              </w:rPr>
              <w:t>41</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23</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629799</w:t>
            </w:r>
            <w:r>
              <w:rPr>
                <w:color w:val="000000"/>
              </w:rPr>
              <w:t>.</w:t>
            </w:r>
            <w:r w:rsidRPr="00183607">
              <w:rPr>
                <w:color w:val="000000"/>
              </w:rPr>
              <w:t>40</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99890</w:t>
            </w:r>
            <w:r>
              <w:rPr>
                <w:color w:val="000000"/>
              </w:rPr>
              <w:t>.</w:t>
            </w:r>
            <w:r w:rsidRPr="00183607">
              <w:rPr>
                <w:color w:val="000000"/>
              </w:rPr>
              <w:t>18</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24</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629797</w:t>
            </w:r>
            <w:r>
              <w:rPr>
                <w:color w:val="000000"/>
              </w:rPr>
              <w:t>.</w:t>
            </w:r>
            <w:r w:rsidRPr="00183607">
              <w:rPr>
                <w:color w:val="000000"/>
              </w:rPr>
              <w:t>96</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99894</w:t>
            </w:r>
            <w:r>
              <w:rPr>
                <w:color w:val="000000"/>
              </w:rPr>
              <w:t>.</w:t>
            </w:r>
            <w:r w:rsidRPr="00183607">
              <w:rPr>
                <w:color w:val="000000"/>
              </w:rPr>
              <w:t>45</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25</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629831</w:t>
            </w:r>
            <w:r>
              <w:rPr>
                <w:color w:val="000000"/>
              </w:rPr>
              <w:t>.</w:t>
            </w:r>
            <w:r w:rsidRPr="00183607">
              <w:rPr>
                <w:color w:val="000000"/>
              </w:rPr>
              <w:t>18</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99971</w:t>
            </w:r>
            <w:r>
              <w:rPr>
                <w:color w:val="000000"/>
              </w:rPr>
              <w:t>.</w:t>
            </w:r>
            <w:r w:rsidRPr="00183607">
              <w:rPr>
                <w:color w:val="000000"/>
              </w:rPr>
              <w:t>87</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26</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629845</w:t>
            </w:r>
            <w:r>
              <w:rPr>
                <w:color w:val="000000"/>
              </w:rPr>
              <w:t>.</w:t>
            </w:r>
            <w:r w:rsidRPr="00183607">
              <w:rPr>
                <w:color w:val="000000"/>
              </w:rPr>
              <w:t>74</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100005</w:t>
            </w:r>
            <w:r>
              <w:rPr>
                <w:color w:val="000000"/>
              </w:rPr>
              <w:t>.</w:t>
            </w:r>
            <w:r w:rsidRPr="00183607">
              <w:rPr>
                <w:color w:val="000000"/>
              </w:rPr>
              <w:t>79</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27</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629850</w:t>
            </w:r>
            <w:r>
              <w:rPr>
                <w:color w:val="000000"/>
              </w:rPr>
              <w:t>.</w:t>
            </w:r>
            <w:r w:rsidRPr="00183607">
              <w:rPr>
                <w:color w:val="000000"/>
              </w:rPr>
              <w:t>04</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100020</w:t>
            </w:r>
            <w:r>
              <w:rPr>
                <w:color w:val="000000"/>
              </w:rPr>
              <w:t>.</w:t>
            </w:r>
            <w:r w:rsidRPr="00183607">
              <w:rPr>
                <w:color w:val="000000"/>
              </w:rPr>
              <w:t>12</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28</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629850</w:t>
            </w:r>
            <w:r>
              <w:rPr>
                <w:color w:val="000000"/>
              </w:rPr>
              <w:t>.</w:t>
            </w:r>
            <w:r w:rsidRPr="00183607">
              <w:rPr>
                <w:color w:val="000000"/>
              </w:rPr>
              <w:t>02</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100020</w:t>
            </w:r>
            <w:r>
              <w:rPr>
                <w:color w:val="000000"/>
              </w:rPr>
              <w:t>.</w:t>
            </w:r>
            <w:r w:rsidRPr="00183607">
              <w:rPr>
                <w:color w:val="000000"/>
              </w:rPr>
              <w:t>14</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29</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629853</w:t>
            </w:r>
            <w:r>
              <w:rPr>
                <w:color w:val="000000"/>
              </w:rPr>
              <w:t>.</w:t>
            </w:r>
            <w:r w:rsidRPr="00183607">
              <w:rPr>
                <w:color w:val="000000"/>
              </w:rPr>
              <w:t>61</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100029</w:t>
            </w:r>
            <w:r>
              <w:rPr>
                <w:color w:val="000000"/>
              </w:rPr>
              <w:t>.</w:t>
            </w:r>
            <w:r w:rsidRPr="00183607">
              <w:rPr>
                <w:color w:val="000000"/>
              </w:rPr>
              <w:t>28</w:t>
            </w:r>
          </w:p>
        </w:tc>
      </w:tr>
      <w:tr w:rsidR="00FE22BA" w:rsidRPr="00183607" w:rsidTr="00FA420C">
        <w:trPr>
          <w:trHeight w:val="300"/>
          <w:jc w:val="center"/>
        </w:trPr>
        <w:tc>
          <w:tcPr>
            <w:tcW w:w="2220" w:type="dxa"/>
            <w:vMerge/>
            <w:tcBorders>
              <w:top w:val="nil"/>
              <w:left w:val="single" w:sz="4" w:space="0" w:color="auto"/>
              <w:bottom w:val="single" w:sz="4" w:space="0" w:color="auto"/>
              <w:right w:val="single" w:sz="4" w:space="0" w:color="auto"/>
            </w:tcBorders>
            <w:vAlign w:val="center"/>
            <w:hideMark/>
          </w:tcPr>
          <w:p w:rsidR="00FE22BA" w:rsidRPr="00183607" w:rsidRDefault="00FE22BA" w:rsidP="00FA420C">
            <w:pPr>
              <w:rPr>
                <w:color w:val="000000"/>
              </w:rPr>
            </w:pPr>
          </w:p>
        </w:tc>
        <w:tc>
          <w:tcPr>
            <w:tcW w:w="1497"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w:t>
            </w:r>
          </w:p>
        </w:tc>
        <w:tc>
          <w:tcPr>
            <w:tcW w:w="161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629841</w:t>
            </w:r>
            <w:r>
              <w:rPr>
                <w:color w:val="000000"/>
              </w:rPr>
              <w:t>.</w:t>
            </w:r>
            <w:r w:rsidRPr="00183607">
              <w:rPr>
                <w:color w:val="000000"/>
              </w:rPr>
              <w:t>91</w:t>
            </w:r>
          </w:p>
        </w:tc>
        <w:tc>
          <w:tcPr>
            <w:tcW w:w="1791" w:type="dxa"/>
            <w:tcBorders>
              <w:top w:val="nil"/>
              <w:left w:val="nil"/>
              <w:bottom w:val="single" w:sz="4" w:space="0" w:color="auto"/>
              <w:right w:val="single" w:sz="4" w:space="0" w:color="auto"/>
            </w:tcBorders>
            <w:shd w:val="clear" w:color="auto" w:fill="auto"/>
            <w:noWrap/>
            <w:vAlign w:val="center"/>
            <w:hideMark/>
          </w:tcPr>
          <w:p w:rsidR="00FE22BA" w:rsidRPr="00183607" w:rsidRDefault="00FE22BA" w:rsidP="00FA420C">
            <w:pPr>
              <w:jc w:val="center"/>
              <w:rPr>
                <w:color w:val="000000"/>
              </w:rPr>
            </w:pPr>
            <w:r w:rsidRPr="00183607">
              <w:rPr>
                <w:color w:val="000000"/>
              </w:rPr>
              <w:t>100034</w:t>
            </w:r>
            <w:r>
              <w:rPr>
                <w:color w:val="000000"/>
              </w:rPr>
              <w:t>.</w:t>
            </w:r>
            <w:r w:rsidRPr="00183607">
              <w:rPr>
                <w:color w:val="000000"/>
              </w:rPr>
              <w:t>30</w:t>
            </w:r>
          </w:p>
        </w:tc>
      </w:tr>
    </w:tbl>
    <w:p w:rsidR="0062699F" w:rsidRDefault="0062699F" w:rsidP="00FE22BA">
      <w:pPr>
        <w:jc w:val="center"/>
        <w:rPr>
          <w:sz w:val="24"/>
          <w:szCs w:val="24"/>
        </w:rPr>
      </w:pPr>
    </w:p>
    <w:p w:rsidR="00FE22BA" w:rsidRDefault="00FE22BA" w:rsidP="00FE22BA">
      <w:pPr>
        <w:jc w:val="center"/>
        <w:rPr>
          <w:sz w:val="24"/>
          <w:szCs w:val="24"/>
        </w:rPr>
      </w:pPr>
      <w:r>
        <w:rPr>
          <w:sz w:val="24"/>
          <w:szCs w:val="24"/>
        </w:rPr>
        <w:t>3 этап образования земельного участка</w:t>
      </w:r>
    </w:p>
    <w:tbl>
      <w:tblPr>
        <w:tblW w:w="7148" w:type="dxa"/>
        <w:jc w:val="center"/>
        <w:tblLook w:val="04A0"/>
      </w:tblPr>
      <w:tblGrid>
        <w:gridCol w:w="2319"/>
        <w:gridCol w:w="1553"/>
        <w:gridCol w:w="1625"/>
        <w:gridCol w:w="1651"/>
      </w:tblGrid>
      <w:tr w:rsidR="00FE22BA" w:rsidRPr="00E95E4B" w:rsidTr="0062699F">
        <w:trPr>
          <w:trHeight w:val="615"/>
          <w:tblHeader/>
          <w:jc w:val="center"/>
        </w:trPr>
        <w:tc>
          <w:tcPr>
            <w:tcW w:w="2319" w:type="dxa"/>
            <w:tcBorders>
              <w:top w:val="single" w:sz="8" w:space="0" w:color="auto"/>
              <w:left w:val="single" w:sz="8" w:space="0" w:color="auto"/>
              <w:bottom w:val="single" w:sz="8" w:space="0" w:color="auto"/>
              <w:right w:val="single" w:sz="8" w:space="0" w:color="auto"/>
            </w:tcBorders>
          </w:tcPr>
          <w:p w:rsidR="00FE22BA" w:rsidRPr="00FE22BA" w:rsidRDefault="00FE22BA" w:rsidP="00FA420C">
            <w:pPr>
              <w:jc w:val="center"/>
              <w:rPr>
                <w:color w:val="000000"/>
              </w:rPr>
            </w:pPr>
            <w:r w:rsidRPr="00FE22BA">
              <w:rPr>
                <w:szCs w:val="24"/>
              </w:rPr>
              <w:t>Условный номер земельного участка</w:t>
            </w:r>
          </w:p>
        </w:tc>
        <w:tc>
          <w:tcPr>
            <w:tcW w:w="155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E22BA" w:rsidRPr="00FE22BA" w:rsidRDefault="00FE22BA" w:rsidP="00FA420C">
            <w:pPr>
              <w:jc w:val="center"/>
              <w:rPr>
                <w:color w:val="000000"/>
              </w:rPr>
            </w:pPr>
            <w:r w:rsidRPr="00FE22BA">
              <w:rPr>
                <w:szCs w:val="24"/>
              </w:rPr>
              <w:t>Номер поворотной точки земельного участка</w:t>
            </w:r>
          </w:p>
        </w:tc>
        <w:tc>
          <w:tcPr>
            <w:tcW w:w="1625" w:type="dxa"/>
            <w:tcBorders>
              <w:top w:val="single" w:sz="8" w:space="0" w:color="auto"/>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Координата Х</w:t>
            </w:r>
          </w:p>
        </w:tc>
        <w:tc>
          <w:tcPr>
            <w:tcW w:w="1651" w:type="dxa"/>
            <w:tcBorders>
              <w:top w:val="single" w:sz="8" w:space="0" w:color="auto"/>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Координата</w:t>
            </w:r>
            <w:proofErr w:type="gramStart"/>
            <w:r w:rsidRPr="00E95E4B">
              <w:rPr>
                <w:color w:val="000000"/>
              </w:rPr>
              <w:t xml:space="preserve"> У</w:t>
            </w:r>
            <w:proofErr w:type="gramEnd"/>
          </w:p>
        </w:tc>
      </w:tr>
      <w:tr w:rsidR="00FE22BA" w:rsidRPr="00E95E4B" w:rsidTr="0062699F">
        <w:trPr>
          <w:trHeight w:val="315"/>
          <w:jc w:val="center"/>
        </w:trPr>
        <w:tc>
          <w:tcPr>
            <w:tcW w:w="2319" w:type="dxa"/>
            <w:vMerge w:val="restart"/>
            <w:tcBorders>
              <w:top w:val="nil"/>
              <w:left w:val="single" w:sz="8" w:space="0" w:color="auto"/>
              <w:right w:val="single" w:sz="8" w:space="0" w:color="auto"/>
            </w:tcBorders>
          </w:tcPr>
          <w:p w:rsidR="00FE22BA" w:rsidRPr="00E95E4B" w:rsidRDefault="00FE22BA" w:rsidP="00FA420C">
            <w:pPr>
              <w:jc w:val="center"/>
              <w:rPr>
                <w:color w:val="000000"/>
              </w:rPr>
            </w:pPr>
            <w:r>
              <w:rPr>
                <w:color w:val="000000"/>
              </w:rPr>
              <w:t>1</w:t>
            </w: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629841.91</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100034.30</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2</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629834.32</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100016.14</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3</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629834.29</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100016.06</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4</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629752.16</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99819.11</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5</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629743.78</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99799.02</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629762.17</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99741.18</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7</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629767.97</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99722.85</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8</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629779.31</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99710.21</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9</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629975.20</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99884.18</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10</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630006.53</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99936.54</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11</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630017.53</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99954.93</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12</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629996.19</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99967.50</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13</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629976.57</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99978.30</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14</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629883.06</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100020.28</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15</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629880.40</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100020.92</w:t>
            </w:r>
          </w:p>
        </w:tc>
      </w:tr>
      <w:tr w:rsidR="00FE22BA" w:rsidRPr="00E95E4B" w:rsidTr="0062699F">
        <w:trPr>
          <w:trHeight w:val="315"/>
          <w:jc w:val="center"/>
        </w:trPr>
        <w:tc>
          <w:tcPr>
            <w:tcW w:w="2319" w:type="dxa"/>
            <w:vMerge/>
            <w:tcBorders>
              <w:left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16</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629879.63</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100021.25</w:t>
            </w:r>
          </w:p>
        </w:tc>
      </w:tr>
      <w:tr w:rsidR="00FE22BA" w:rsidRPr="00E95E4B" w:rsidTr="0062699F">
        <w:trPr>
          <w:trHeight w:val="315"/>
          <w:jc w:val="center"/>
        </w:trPr>
        <w:tc>
          <w:tcPr>
            <w:tcW w:w="2319" w:type="dxa"/>
            <w:vMerge/>
            <w:tcBorders>
              <w:left w:val="single" w:sz="8" w:space="0" w:color="auto"/>
              <w:bottom w:val="single" w:sz="8" w:space="0" w:color="auto"/>
              <w:right w:val="single" w:sz="8" w:space="0" w:color="auto"/>
            </w:tcBorders>
          </w:tcPr>
          <w:p w:rsidR="00FE22BA" w:rsidRPr="00E95E4B" w:rsidRDefault="00FE22BA" w:rsidP="00FA420C">
            <w:pPr>
              <w:jc w:val="center"/>
              <w:rPr>
                <w:color w:val="000000"/>
              </w:rPr>
            </w:pPr>
          </w:p>
        </w:tc>
        <w:tc>
          <w:tcPr>
            <w:tcW w:w="1553" w:type="dxa"/>
            <w:tcBorders>
              <w:top w:val="nil"/>
              <w:left w:val="single" w:sz="8" w:space="0" w:color="auto"/>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17</w:t>
            </w:r>
          </w:p>
        </w:tc>
        <w:tc>
          <w:tcPr>
            <w:tcW w:w="1625"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629878.50</w:t>
            </w:r>
          </w:p>
        </w:tc>
        <w:tc>
          <w:tcPr>
            <w:tcW w:w="1651" w:type="dxa"/>
            <w:tcBorders>
              <w:top w:val="nil"/>
              <w:left w:val="nil"/>
              <w:bottom w:val="single" w:sz="8" w:space="0" w:color="auto"/>
              <w:right w:val="single" w:sz="8" w:space="0" w:color="auto"/>
            </w:tcBorders>
            <w:shd w:val="clear" w:color="auto" w:fill="auto"/>
            <w:noWrap/>
            <w:vAlign w:val="center"/>
            <w:hideMark/>
          </w:tcPr>
          <w:p w:rsidR="00FE22BA" w:rsidRPr="00E95E4B" w:rsidRDefault="00FE22BA" w:rsidP="00FA420C">
            <w:pPr>
              <w:jc w:val="center"/>
              <w:rPr>
                <w:color w:val="000000"/>
              </w:rPr>
            </w:pPr>
            <w:r w:rsidRPr="00E95E4B">
              <w:rPr>
                <w:color w:val="000000"/>
              </w:rPr>
              <w:t>100018.61</w:t>
            </w:r>
          </w:p>
        </w:tc>
      </w:tr>
    </w:tbl>
    <w:p w:rsidR="00FE22BA" w:rsidRDefault="00FE22BA" w:rsidP="00FE22BA">
      <w:pPr>
        <w:rPr>
          <w:sz w:val="24"/>
          <w:szCs w:val="24"/>
        </w:rPr>
      </w:pPr>
    </w:p>
    <w:p w:rsidR="00E00D5F" w:rsidRDefault="00E00D5F" w:rsidP="00B53412">
      <w:pPr>
        <w:spacing w:line="276" w:lineRule="auto"/>
        <w:jc w:val="both"/>
        <w:rPr>
          <w:rFonts w:eastAsia="Calibri"/>
          <w:sz w:val="24"/>
          <w:szCs w:val="24"/>
          <w:highlight w:val="yellow"/>
          <w:lang w:eastAsia="en-US"/>
        </w:rPr>
      </w:pPr>
    </w:p>
    <w:p w:rsidR="006E640F" w:rsidRPr="00B53412" w:rsidRDefault="006E640F" w:rsidP="003C5816">
      <w:pPr>
        <w:contextualSpacing/>
        <w:jc w:val="center"/>
        <w:rPr>
          <w:rFonts w:eastAsia="Arial"/>
          <w:sz w:val="28"/>
          <w:szCs w:val="28"/>
        </w:rPr>
      </w:pPr>
      <w:r w:rsidRPr="00B53412">
        <w:rPr>
          <w:rFonts w:eastAsiaTheme="minorHAnsi"/>
          <w:sz w:val="28"/>
          <w:szCs w:val="28"/>
          <w:lang w:eastAsia="en-US"/>
        </w:rPr>
        <w:t xml:space="preserve">Раздел 2 «Чертеж межевания территории для </w:t>
      </w:r>
      <w:r w:rsidR="0060410F" w:rsidRPr="00B53412">
        <w:rPr>
          <w:rFonts w:eastAsiaTheme="minorHAnsi"/>
          <w:sz w:val="28"/>
          <w:szCs w:val="28"/>
          <w:lang w:eastAsia="en-US"/>
        </w:rPr>
        <w:t xml:space="preserve">размещения </w:t>
      </w:r>
      <w:r w:rsidRPr="00B53412">
        <w:rPr>
          <w:rFonts w:eastAsia="Arial"/>
          <w:sz w:val="28"/>
          <w:szCs w:val="28"/>
        </w:rPr>
        <w:t xml:space="preserve">объекта </w:t>
      </w:r>
      <w:r w:rsidR="00FA420C" w:rsidRPr="000F71BF">
        <w:rPr>
          <w:rFonts w:eastAsia="Arial"/>
          <w:sz w:val="28"/>
          <w:szCs w:val="28"/>
        </w:rPr>
        <w:t>регионального значения «Комплекс зданий КГАПОУ «Красноярский хореографический колледж» с инженерными сетями на те</w:t>
      </w:r>
      <w:r w:rsidR="00FA420C">
        <w:rPr>
          <w:rFonts w:eastAsia="Arial"/>
          <w:sz w:val="28"/>
          <w:szCs w:val="28"/>
        </w:rPr>
        <w:t>рритории Предмостной площади г</w:t>
      </w:r>
      <w:proofErr w:type="gramStart"/>
      <w:r w:rsidR="00FA420C">
        <w:rPr>
          <w:rFonts w:eastAsia="Arial"/>
          <w:sz w:val="28"/>
          <w:szCs w:val="28"/>
        </w:rPr>
        <w:t>.</w:t>
      </w:r>
      <w:r w:rsidR="00FA420C" w:rsidRPr="000F71BF">
        <w:rPr>
          <w:rFonts w:eastAsia="Arial"/>
          <w:sz w:val="28"/>
          <w:szCs w:val="28"/>
        </w:rPr>
        <w:t>К</w:t>
      </w:r>
      <w:proofErr w:type="gramEnd"/>
      <w:r w:rsidR="00FA420C" w:rsidRPr="000F71BF">
        <w:rPr>
          <w:rFonts w:eastAsia="Arial"/>
          <w:sz w:val="28"/>
          <w:szCs w:val="28"/>
        </w:rPr>
        <w:t>расноярска»</w:t>
      </w:r>
    </w:p>
    <w:p w:rsidR="006E640F" w:rsidRPr="00B53412" w:rsidRDefault="006E640F" w:rsidP="003C5816">
      <w:pPr>
        <w:ind w:firstLine="708"/>
        <w:contextualSpacing/>
        <w:jc w:val="center"/>
        <w:rPr>
          <w:rFonts w:eastAsia="Arial"/>
          <w:sz w:val="28"/>
          <w:szCs w:val="28"/>
        </w:rPr>
      </w:pPr>
    </w:p>
    <w:p w:rsidR="006E640F" w:rsidRPr="00B53412" w:rsidRDefault="006E640F" w:rsidP="003C5816">
      <w:pPr>
        <w:ind w:firstLine="708"/>
        <w:contextualSpacing/>
        <w:jc w:val="both"/>
        <w:rPr>
          <w:rFonts w:eastAsiaTheme="minorHAnsi"/>
          <w:sz w:val="28"/>
          <w:szCs w:val="28"/>
          <w:lang w:eastAsia="en-US"/>
        </w:rPr>
      </w:pPr>
      <w:r w:rsidRPr="00B53412">
        <w:rPr>
          <w:sz w:val="28"/>
          <w:szCs w:val="28"/>
        </w:rPr>
        <w:t xml:space="preserve">Чертеж межевания территории </w:t>
      </w:r>
      <w:r w:rsidRPr="00B53412">
        <w:rPr>
          <w:sz w:val="28"/>
        </w:rPr>
        <w:t xml:space="preserve">для размещения </w:t>
      </w:r>
      <w:r w:rsidRPr="00B53412">
        <w:rPr>
          <w:rFonts w:eastAsia="Arial"/>
          <w:sz w:val="28"/>
          <w:szCs w:val="28"/>
        </w:rPr>
        <w:t xml:space="preserve">объекта </w:t>
      </w:r>
      <w:r w:rsidR="00FE22BA" w:rsidRPr="000F71BF">
        <w:rPr>
          <w:rFonts w:eastAsia="Arial"/>
          <w:sz w:val="28"/>
          <w:szCs w:val="28"/>
        </w:rPr>
        <w:t>регионального значения «Комплекс зданий КГАПОУ «Красноярский хореографический колледж» с инженерными сетями на те</w:t>
      </w:r>
      <w:r w:rsidR="00FE22BA">
        <w:rPr>
          <w:rFonts w:eastAsia="Arial"/>
          <w:sz w:val="28"/>
          <w:szCs w:val="28"/>
        </w:rPr>
        <w:t xml:space="preserve">рритории Предмостной площади </w:t>
      </w:r>
      <w:r w:rsidR="00030051">
        <w:rPr>
          <w:rFonts w:eastAsia="Arial"/>
          <w:sz w:val="28"/>
          <w:szCs w:val="28"/>
        </w:rPr>
        <w:br/>
      </w:r>
      <w:proofErr w:type="gramStart"/>
      <w:r w:rsidR="00FE22BA">
        <w:rPr>
          <w:rFonts w:eastAsia="Arial"/>
          <w:sz w:val="28"/>
          <w:szCs w:val="28"/>
        </w:rPr>
        <w:t>г</w:t>
      </w:r>
      <w:proofErr w:type="gramEnd"/>
      <w:r w:rsidR="00FE22BA">
        <w:rPr>
          <w:rFonts w:eastAsia="Arial"/>
          <w:sz w:val="28"/>
          <w:szCs w:val="28"/>
        </w:rPr>
        <w:t>.</w:t>
      </w:r>
      <w:r w:rsidR="00030051">
        <w:rPr>
          <w:rFonts w:eastAsia="Arial"/>
          <w:sz w:val="28"/>
          <w:szCs w:val="28"/>
        </w:rPr>
        <w:t xml:space="preserve"> </w:t>
      </w:r>
      <w:r w:rsidR="00FE22BA" w:rsidRPr="000F71BF">
        <w:rPr>
          <w:rFonts w:eastAsia="Arial"/>
          <w:sz w:val="28"/>
          <w:szCs w:val="28"/>
        </w:rPr>
        <w:t>Красноярска»</w:t>
      </w:r>
      <w:r w:rsidRPr="00B53412">
        <w:rPr>
          <w:sz w:val="28"/>
        </w:rPr>
        <w:t xml:space="preserve">, </w:t>
      </w:r>
      <w:r w:rsidR="004B0083">
        <w:rPr>
          <w:rFonts w:eastAsiaTheme="minorHAnsi"/>
          <w:sz w:val="28"/>
          <w:szCs w:val="28"/>
          <w:lang w:eastAsia="en-US"/>
        </w:rPr>
        <w:t>масштаб 1:2000</w:t>
      </w:r>
      <w:r w:rsidR="003C5816">
        <w:rPr>
          <w:rFonts w:eastAsiaTheme="minorHAnsi"/>
          <w:sz w:val="28"/>
          <w:szCs w:val="28"/>
          <w:lang w:eastAsia="en-US"/>
        </w:rPr>
        <w:t xml:space="preserve"> (не приводится)</w:t>
      </w:r>
      <w:r w:rsidR="004B0083">
        <w:rPr>
          <w:rFonts w:eastAsiaTheme="minorHAnsi"/>
          <w:sz w:val="28"/>
          <w:szCs w:val="28"/>
          <w:lang w:eastAsia="en-US"/>
        </w:rPr>
        <w:t>.</w:t>
      </w:r>
    </w:p>
    <w:p w:rsidR="00094F85" w:rsidRDefault="00094F85" w:rsidP="003C5816">
      <w:pPr>
        <w:widowControl w:val="0"/>
        <w:tabs>
          <w:tab w:val="left" w:pos="2700"/>
        </w:tabs>
        <w:ind w:firstLine="709"/>
        <w:contextualSpacing/>
        <w:jc w:val="both"/>
        <w:rPr>
          <w:rFonts w:eastAsia="Arial"/>
          <w:sz w:val="28"/>
          <w:szCs w:val="28"/>
        </w:rPr>
      </w:pPr>
    </w:p>
    <w:p w:rsidR="003C5816" w:rsidRDefault="003C5816" w:rsidP="003C5816">
      <w:pPr>
        <w:widowControl w:val="0"/>
        <w:tabs>
          <w:tab w:val="left" w:pos="2700"/>
        </w:tabs>
        <w:ind w:firstLine="709"/>
        <w:contextualSpacing/>
        <w:jc w:val="both"/>
        <w:rPr>
          <w:rFonts w:eastAsia="Arial"/>
          <w:sz w:val="28"/>
          <w:szCs w:val="28"/>
        </w:rPr>
      </w:pPr>
    </w:p>
    <w:p w:rsidR="003C5816" w:rsidRPr="00B53412" w:rsidRDefault="003C5816" w:rsidP="003C5816">
      <w:pPr>
        <w:widowControl w:val="0"/>
        <w:tabs>
          <w:tab w:val="left" w:pos="2700"/>
        </w:tabs>
        <w:ind w:firstLine="709"/>
        <w:contextualSpacing/>
        <w:jc w:val="both"/>
        <w:rPr>
          <w:rFonts w:eastAsia="Arial"/>
          <w:sz w:val="28"/>
          <w:szCs w:val="28"/>
        </w:rPr>
      </w:pPr>
    </w:p>
    <w:p w:rsidR="00CC5351" w:rsidRPr="00B53412" w:rsidRDefault="000C7DCF" w:rsidP="003C5816">
      <w:pPr>
        <w:autoSpaceDE w:val="0"/>
        <w:autoSpaceDN w:val="0"/>
        <w:adjustRightInd w:val="0"/>
        <w:contextualSpacing/>
        <w:jc w:val="both"/>
        <w:rPr>
          <w:sz w:val="28"/>
          <w:szCs w:val="28"/>
        </w:rPr>
      </w:pPr>
      <w:r w:rsidRPr="00B53412">
        <w:rPr>
          <w:sz w:val="28"/>
          <w:szCs w:val="28"/>
        </w:rPr>
        <w:t>М</w:t>
      </w:r>
      <w:r w:rsidR="00CC5351" w:rsidRPr="00B53412">
        <w:rPr>
          <w:sz w:val="28"/>
          <w:szCs w:val="28"/>
        </w:rPr>
        <w:t>инистр</w:t>
      </w:r>
      <w:r w:rsidRPr="00B53412">
        <w:rPr>
          <w:sz w:val="28"/>
          <w:szCs w:val="28"/>
        </w:rPr>
        <w:t xml:space="preserve"> </w:t>
      </w:r>
      <w:r w:rsidR="00CC5351" w:rsidRPr="00B53412">
        <w:rPr>
          <w:sz w:val="28"/>
          <w:szCs w:val="28"/>
        </w:rPr>
        <w:t>строительства</w:t>
      </w:r>
    </w:p>
    <w:p w:rsidR="00CC5351" w:rsidRPr="00B53412" w:rsidRDefault="00CC5351" w:rsidP="003C5816">
      <w:pPr>
        <w:autoSpaceDE w:val="0"/>
        <w:autoSpaceDN w:val="0"/>
        <w:adjustRightInd w:val="0"/>
        <w:contextualSpacing/>
        <w:jc w:val="both"/>
        <w:rPr>
          <w:sz w:val="28"/>
          <w:szCs w:val="28"/>
        </w:rPr>
      </w:pPr>
      <w:r w:rsidRPr="00B53412">
        <w:rPr>
          <w:sz w:val="28"/>
          <w:szCs w:val="28"/>
        </w:rPr>
        <w:t>Красноярского края</w:t>
      </w:r>
      <w:r w:rsidR="00B53412">
        <w:rPr>
          <w:sz w:val="28"/>
          <w:szCs w:val="28"/>
        </w:rPr>
        <w:tab/>
      </w:r>
      <w:r w:rsidR="00B53412">
        <w:rPr>
          <w:sz w:val="28"/>
          <w:szCs w:val="28"/>
        </w:rPr>
        <w:tab/>
      </w:r>
      <w:r w:rsidR="00B53412">
        <w:rPr>
          <w:sz w:val="28"/>
          <w:szCs w:val="28"/>
        </w:rPr>
        <w:tab/>
      </w:r>
      <w:r w:rsidR="00B53412">
        <w:rPr>
          <w:sz w:val="28"/>
          <w:szCs w:val="28"/>
        </w:rPr>
        <w:tab/>
      </w:r>
      <w:r w:rsidR="00B53412">
        <w:rPr>
          <w:sz w:val="28"/>
          <w:szCs w:val="28"/>
        </w:rPr>
        <w:tab/>
      </w:r>
      <w:r w:rsidR="00B53412">
        <w:rPr>
          <w:sz w:val="28"/>
          <w:szCs w:val="28"/>
        </w:rPr>
        <w:tab/>
      </w:r>
      <w:r w:rsidRPr="00B53412">
        <w:rPr>
          <w:sz w:val="28"/>
          <w:szCs w:val="28"/>
        </w:rPr>
        <w:tab/>
      </w:r>
      <w:r w:rsidR="00FE705A">
        <w:rPr>
          <w:sz w:val="28"/>
          <w:szCs w:val="28"/>
        </w:rPr>
        <w:t xml:space="preserve">          </w:t>
      </w:r>
      <w:r w:rsidRPr="00B53412">
        <w:rPr>
          <w:sz w:val="28"/>
          <w:szCs w:val="28"/>
        </w:rPr>
        <w:t xml:space="preserve"> С.А. </w:t>
      </w:r>
      <w:proofErr w:type="spellStart"/>
      <w:r w:rsidRPr="00B53412">
        <w:rPr>
          <w:sz w:val="28"/>
          <w:szCs w:val="28"/>
        </w:rPr>
        <w:t>Козупица</w:t>
      </w:r>
      <w:proofErr w:type="spellEnd"/>
    </w:p>
    <w:sectPr w:rsidR="00CC5351" w:rsidRPr="00B53412" w:rsidSect="00030051">
      <w:headerReference w:type="default" r:id="rId10"/>
      <w:pgSz w:w="11906" w:h="16838"/>
      <w:pgMar w:top="1282" w:right="851" w:bottom="1134" w:left="1418" w:header="568"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1C2" w:rsidRDefault="00FF21C2" w:rsidP="009813BD">
      <w:r>
        <w:separator/>
      </w:r>
    </w:p>
  </w:endnote>
  <w:endnote w:type="continuationSeparator" w:id="0">
    <w:p w:rsidR="00FF21C2" w:rsidRDefault="00FF21C2"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ap">
    <w:charset w:val="CC"/>
    <w:family w:val="auto"/>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Baltica">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1C2" w:rsidRDefault="00FF21C2" w:rsidP="009813BD">
      <w:r>
        <w:separator/>
      </w:r>
    </w:p>
  </w:footnote>
  <w:footnote w:type="continuationSeparator" w:id="0">
    <w:p w:rsidR="00FF21C2" w:rsidRDefault="00FF21C2"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452720"/>
      <w:docPartObj>
        <w:docPartGallery w:val="Page Numbers (Top of Page)"/>
        <w:docPartUnique/>
      </w:docPartObj>
    </w:sdtPr>
    <w:sdtContent>
      <w:p w:rsidR="00030051" w:rsidRDefault="00030051">
        <w:pPr>
          <w:pStyle w:val="ad"/>
          <w:jc w:val="center"/>
        </w:pPr>
        <w:fldSimple w:instr=" PAGE   \* MERGEFORMAT ">
          <w:r>
            <w:rPr>
              <w:noProof/>
            </w:rPr>
            <w:t>5</w:t>
          </w:r>
        </w:fldSimple>
      </w:p>
    </w:sdtContent>
  </w:sdt>
  <w:p w:rsidR="003C5816" w:rsidRDefault="003C5816">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816" w:rsidRDefault="00030051">
    <w:pPr>
      <w:pStyle w:val="ad"/>
      <w:jc w:val="center"/>
    </w:pPr>
    <w:r>
      <w:t>6</w:t>
    </w:r>
  </w:p>
  <w:p w:rsidR="003C5816" w:rsidRDefault="003C5816">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051" w:rsidRDefault="00030051" w:rsidP="00030051">
    <w:pPr>
      <w:pStyle w:val="ad"/>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236839"/>
    <w:multiLevelType w:val="hybridMultilevel"/>
    <w:tmpl w:val="B1D6C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BAA3B75"/>
    <w:multiLevelType w:val="hybridMultilevel"/>
    <w:tmpl w:val="52DAE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F53BC3"/>
    <w:multiLevelType w:val="hybridMultilevel"/>
    <w:tmpl w:val="AB5EB7F0"/>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306391"/>
    <w:multiLevelType w:val="hybridMultilevel"/>
    <w:tmpl w:val="E370C4DC"/>
    <w:lvl w:ilvl="0" w:tplc="54DE6302">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03A312B"/>
    <w:multiLevelType w:val="hybridMultilevel"/>
    <w:tmpl w:val="40987D2A"/>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1983453"/>
    <w:multiLevelType w:val="hybridMultilevel"/>
    <w:tmpl w:val="2A705C7A"/>
    <w:lvl w:ilvl="0" w:tplc="96D25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DA38AC"/>
    <w:multiLevelType w:val="hybridMultilevel"/>
    <w:tmpl w:val="D730E820"/>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8">
    <w:nsid w:val="15533B3E"/>
    <w:multiLevelType w:val="hybridMultilevel"/>
    <w:tmpl w:val="8FCCF1A4"/>
    <w:lvl w:ilvl="0" w:tplc="D63A03DA">
      <w:start w:val="1"/>
      <w:numFmt w:val="bullet"/>
      <w:pStyle w:val="12"/>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4D6158"/>
    <w:multiLevelType w:val="hybridMultilevel"/>
    <w:tmpl w:val="6AA8419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A94557D"/>
    <w:multiLevelType w:val="hybridMultilevel"/>
    <w:tmpl w:val="B120BA50"/>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F45E34"/>
    <w:multiLevelType w:val="hybridMultilevel"/>
    <w:tmpl w:val="59BCF2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1E04B35"/>
    <w:multiLevelType w:val="hybridMultilevel"/>
    <w:tmpl w:val="0CDCBD70"/>
    <w:lvl w:ilvl="0" w:tplc="87CE8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7976C7"/>
    <w:multiLevelType w:val="hybridMultilevel"/>
    <w:tmpl w:val="1D2CA8B2"/>
    <w:lvl w:ilvl="0" w:tplc="3D4CD9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54B6D79"/>
    <w:multiLevelType w:val="hybridMultilevel"/>
    <w:tmpl w:val="7152AFC8"/>
    <w:lvl w:ilvl="0" w:tplc="96D25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196285"/>
    <w:multiLevelType w:val="hybridMultilevel"/>
    <w:tmpl w:val="83EA1A3C"/>
    <w:lvl w:ilvl="0" w:tplc="DD5230EC">
      <w:start w:val="1"/>
      <w:numFmt w:val="decimal"/>
      <w:lvlText w:val="%1."/>
      <w:lvlJc w:val="left"/>
      <w:pPr>
        <w:tabs>
          <w:tab w:val="num" w:pos="1854"/>
        </w:tabs>
        <w:ind w:left="1854" w:hanging="360"/>
      </w:pPr>
      <w:rPr>
        <w:color w:val="auto"/>
      </w:rPr>
    </w:lvl>
    <w:lvl w:ilvl="1" w:tplc="04190019" w:tentative="1">
      <w:start w:val="1"/>
      <w:numFmt w:val="lowerLetter"/>
      <w:lvlText w:val="%2."/>
      <w:lvlJc w:val="left"/>
      <w:pPr>
        <w:tabs>
          <w:tab w:val="num" w:pos="2574"/>
        </w:tabs>
        <w:ind w:left="2574" w:hanging="360"/>
      </w:pPr>
    </w:lvl>
    <w:lvl w:ilvl="2" w:tplc="0419001B" w:tentative="1">
      <w:start w:val="1"/>
      <w:numFmt w:val="lowerRoman"/>
      <w:lvlText w:val="%3."/>
      <w:lvlJc w:val="right"/>
      <w:pPr>
        <w:tabs>
          <w:tab w:val="num" w:pos="3294"/>
        </w:tabs>
        <w:ind w:left="3294" w:hanging="180"/>
      </w:pPr>
    </w:lvl>
    <w:lvl w:ilvl="3" w:tplc="0419000F" w:tentative="1">
      <w:start w:val="1"/>
      <w:numFmt w:val="decimal"/>
      <w:lvlText w:val="%4."/>
      <w:lvlJc w:val="left"/>
      <w:pPr>
        <w:tabs>
          <w:tab w:val="num" w:pos="4014"/>
        </w:tabs>
        <w:ind w:left="4014" w:hanging="360"/>
      </w:pPr>
    </w:lvl>
    <w:lvl w:ilvl="4" w:tplc="04190019" w:tentative="1">
      <w:start w:val="1"/>
      <w:numFmt w:val="lowerLetter"/>
      <w:lvlText w:val="%5."/>
      <w:lvlJc w:val="left"/>
      <w:pPr>
        <w:tabs>
          <w:tab w:val="num" w:pos="4734"/>
        </w:tabs>
        <w:ind w:left="4734" w:hanging="360"/>
      </w:pPr>
    </w:lvl>
    <w:lvl w:ilvl="5" w:tplc="0419001B" w:tentative="1">
      <w:start w:val="1"/>
      <w:numFmt w:val="lowerRoman"/>
      <w:lvlText w:val="%6."/>
      <w:lvlJc w:val="right"/>
      <w:pPr>
        <w:tabs>
          <w:tab w:val="num" w:pos="5454"/>
        </w:tabs>
        <w:ind w:left="5454" w:hanging="180"/>
      </w:pPr>
    </w:lvl>
    <w:lvl w:ilvl="6" w:tplc="0419000F" w:tentative="1">
      <w:start w:val="1"/>
      <w:numFmt w:val="decimal"/>
      <w:lvlText w:val="%7."/>
      <w:lvlJc w:val="left"/>
      <w:pPr>
        <w:tabs>
          <w:tab w:val="num" w:pos="6174"/>
        </w:tabs>
        <w:ind w:left="6174" w:hanging="360"/>
      </w:pPr>
    </w:lvl>
    <w:lvl w:ilvl="7" w:tplc="04190019" w:tentative="1">
      <w:start w:val="1"/>
      <w:numFmt w:val="lowerLetter"/>
      <w:lvlText w:val="%8."/>
      <w:lvlJc w:val="left"/>
      <w:pPr>
        <w:tabs>
          <w:tab w:val="num" w:pos="6894"/>
        </w:tabs>
        <w:ind w:left="6894" w:hanging="360"/>
      </w:pPr>
    </w:lvl>
    <w:lvl w:ilvl="8" w:tplc="0419001B" w:tentative="1">
      <w:start w:val="1"/>
      <w:numFmt w:val="lowerRoman"/>
      <w:lvlText w:val="%9."/>
      <w:lvlJc w:val="right"/>
      <w:pPr>
        <w:tabs>
          <w:tab w:val="num" w:pos="7614"/>
        </w:tabs>
        <w:ind w:left="7614" w:hanging="180"/>
      </w:pPr>
    </w:lvl>
  </w:abstractNum>
  <w:abstractNum w:abstractNumId="16">
    <w:nsid w:val="299279C8"/>
    <w:multiLevelType w:val="hybridMultilevel"/>
    <w:tmpl w:val="87A41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3980D7A"/>
    <w:multiLevelType w:val="hybridMultilevel"/>
    <w:tmpl w:val="478ACE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4304332"/>
    <w:multiLevelType w:val="hybridMultilevel"/>
    <w:tmpl w:val="456220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995556A"/>
    <w:multiLevelType w:val="hybridMultilevel"/>
    <w:tmpl w:val="9DA447E0"/>
    <w:lvl w:ilvl="0" w:tplc="28F49E98">
      <w:start w:val="1"/>
      <w:numFmt w:val="bullet"/>
      <w:lvlText w:val=""/>
      <w:lvlJc w:val="left"/>
      <w:pPr>
        <w:tabs>
          <w:tab w:val="num" w:pos="1304"/>
        </w:tabs>
        <w:ind w:left="0" w:firstLine="73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39D1430F"/>
    <w:multiLevelType w:val="hybridMultilevel"/>
    <w:tmpl w:val="8CA8933E"/>
    <w:lvl w:ilvl="0" w:tplc="54DE6302">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42945C2D"/>
    <w:multiLevelType w:val="hybridMultilevel"/>
    <w:tmpl w:val="C69276CC"/>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CA52348"/>
    <w:multiLevelType w:val="hybridMultilevel"/>
    <w:tmpl w:val="05D650DA"/>
    <w:lvl w:ilvl="0" w:tplc="5F9C4C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E3E60D0"/>
    <w:multiLevelType w:val="hybridMultilevel"/>
    <w:tmpl w:val="BAF4C0C6"/>
    <w:lvl w:ilvl="0" w:tplc="3D4CD9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F5002D9"/>
    <w:multiLevelType w:val="hybridMultilevel"/>
    <w:tmpl w:val="E044126A"/>
    <w:lvl w:ilvl="0" w:tplc="A59CD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177022"/>
    <w:multiLevelType w:val="hybridMultilevel"/>
    <w:tmpl w:val="1DCA1AA0"/>
    <w:lvl w:ilvl="0" w:tplc="B784D0E4">
      <w:start w:val="1"/>
      <w:numFmt w:val="bullet"/>
      <w:lvlText w:val="J"/>
      <w:lvlJc w:val="left"/>
      <w:pPr>
        <w:tabs>
          <w:tab w:val="num" w:pos="2137"/>
        </w:tabs>
        <w:ind w:left="2137" w:hanging="360"/>
      </w:pPr>
      <w:rPr>
        <w:rFonts w:ascii="Symap" w:hAnsi="Symap" w:hint="default"/>
      </w:rPr>
    </w:lvl>
    <w:lvl w:ilvl="1" w:tplc="B784D0E4">
      <w:start w:val="1"/>
      <w:numFmt w:val="bullet"/>
      <w:lvlText w:val="J"/>
      <w:lvlJc w:val="left"/>
      <w:pPr>
        <w:tabs>
          <w:tab w:val="num" w:pos="2340"/>
        </w:tabs>
        <w:ind w:left="2340" w:hanging="360"/>
      </w:pPr>
      <w:rPr>
        <w:rFonts w:ascii="Symap" w:hAnsi="Symap"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79528D1"/>
    <w:multiLevelType w:val="hybridMultilevel"/>
    <w:tmpl w:val="279E479A"/>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8E16573"/>
    <w:multiLevelType w:val="hybridMultilevel"/>
    <w:tmpl w:val="790AD40C"/>
    <w:lvl w:ilvl="0" w:tplc="0419000F">
      <w:start w:val="8"/>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04426D"/>
    <w:multiLevelType w:val="hybridMultilevel"/>
    <w:tmpl w:val="1002599A"/>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B725CE4"/>
    <w:multiLevelType w:val="hybridMultilevel"/>
    <w:tmpl w:val="D7849C50"/>
    <w:lvl w:ilvl="0" w:tplc="87CE8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CA43AE4"/>
    <w:multiLevelType w:val="hybridMultilevel"/>
    <w:tmpl w:val="1EE6DF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E442D17"/>
    <w:multiLevelType w:val="hybridMultilevel"/>
    <w:tmpl w:val="BEC64D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F226F7F"/>
    <w:multiLevelType w:val="hybridMultilevel"/>
    <w:tmpl w:val="76BA2B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88C153B"/>
    <w:multiLevelType w:val="hybridMultilevel"/>
    <w:tmpl w:val="671C2986"/>
    <w:lvl w:ilvl="0" w:tplc="04190001">
      <w:start w:val="1"/>
      <w:numFmt w:val="bullet"/>
      <w:lvlText w:val=""/>
      <w:lvlJc w:val="left"/>
      <w:pPr>
        <w:ind w:left="1633" w:hanging="360"/>
      </w:pPr>
      <w:rPr>
        <w:rFonts w:ascii="Symbol" w:hAnsi="Symbol" w:hint="default"/>
      </w:rPr>
    </w:lvl>
    <w:lvl w:ilvl="1" w:tplc="04190003" w:tentative="1">
      <w:start w:val="1"/>
      <w:numFmt w:val="bullet"/>
      <w:lvlText w:val="o"/>
      <w:lvlJc w:val="left"/>
      <w:pPr>
        <w:ind w:left="2353" w:hanging="360"/>
      </w:pPr>
      <w:rPr>
        <w:rFonts w:ascii="Courier New" w:hAnsi="Courier New" w:cs="Courier New" w:hint="default"/>
      </w:rPr>
    </w:lvl>
    <w:lvl w:ilvl="2" w:tplc="04190005" w:tentative="1">
      <w:start w:val="1"/>
      <w:numFmt w:val="bullet"/>
      <w:lvlText w:val=""/>
      <w:lvlJc w:val="left"/>
      <w:pPr>
        <w:ind w:left="3073" w:hanging="360"/>
      </w:pPr>
      <w:rPr>
        <w:rFonts w:ascii="Wingdings" w:hAnsi="Wingdings" w:hint="default"/>
      </w:rPr>
    </w:lvl>
    <w:lvl w:ilvl="3" w:tplc="04190001" w:tentative="1">
      <w:start w:val="1"/>
      <w:numFmt w:val="bullet"/>
      <w:lvlText w:val=""/>
      <w:lvlJc w:val="left"/>
      <w:pPr>
        <w:ind w:left="3793" w:hanging="360"/>
      </w:pPr>
      <w:rPr>
        <w:rFonts w:ascii="Symbol" w:hAnsi="Symbol" w:hint="default"/>
      </w:rPr>
    </w:lvl>
    <w:lvl w:ilvl="4" w:tplc="04190003" w:tentative="1">
      <w:start w:val="1"/>
      <w:numFmt w:val="bullet"/>
      <w:lvlText w:val="o"/>
      <w:lvlJc w:val="left"/>
      <w:pPr>
        <w:ind w:left="4513" w:hanging="360"/>
      </w:pPr>
      <w:rPr>
        <w:rFonts w:ascii="Courier New" w:hAnsi="Courier New" w:cs="Courier New" w:hint="default"/>
      </w:rPr>
    </w:lvl>
    <w:lvl w:ilvl="5" w:tplc="04190005" w:tentative="1">
      <w:start w:val="1"/>
      <w:numFmt w:val="bullet"/>
      <w:lvlText w:val=""/>
      <w:lvlJc w:val="left"/>
      <w:pPr>
        <w:ind w:left="5233" w:hanging="360"/>
      </w:pPr>
      <w:rPr>
        <w:rFonts w:ascii="Wingdings" w:hAnsi="Wingdings" w:hint="default"/>
      </w:rPr>
    </w:lvl>
    <w:lvl w:ilvl="6" w:tplc="04190001" w:tentative="1">
      <w:start w:val="1"/>
      <w:numFmt w:val="bullet"/>
      <w:lvlText w:val=""/>
      <w:lvlJc w:val="left"/>
      <w:pPr>
        <w:ind w:left="5953" w:hanging="360"/>
      </w:pPr>
      <w:rPr>
        <w:rFonts w:ascii="Symbol" w:hAnsi="Symbol" w:hint="default"/>
      </w:rPr>
    </w:lvl>
    <w:lvl w:ilvl="7" w:tplc="04190003" w:tentative="1">
      <w:start w:val="1"/>
      <w:numFmt w:val="bullet"/>
      <w:lvlText w:val="o"/>
      <w:lvlJc w:val="left"/>
      <w:pPr>
        <w:ind w:left="6673" w:hanging="360"/>
      </w:pPr>
      <w:rPr>
        <w:rFonts w:ascii="Courier New" w:hAnsi="Courier New" w:cs="Courier New" w:hint="default"/>
      </w:rPr>
    </w:lvl>
    <w:lvl w:ilvl="8" w:tplc="04190005" w:tentative="1">
      <w:start w:val="1"/>
      <w:numFmt w:val="bullet"/>
      <w:lvlText w:val=""/>
      <w:lvlJc w:val="left"/>
      <w:pPr>
        <w:ind w:left="7393" w:hanging="360"/>
      </w:pPr>
      <w:rPr>
        <w:rFonts w:ascii="Wingdings" w:hAnsi="Wingdings" w:hint="default"/>
      </w:rPr>
    </w:lvl>
  </w:abstractNum>
  <w:abstractNum w:abstractNumId="34">
    <w:nsid w:val="73915B52"/>
    <w:multiLevelType w:val="hybridMultilevel"/>
    <w:tmpl w:val="390262C8"/>
    <w:lvl w:ilvl="0" w:tplc="E2D484BA">
      <w:start w:val="1"/>
      <w:numFmt w:val="bullet"/>
      <w:lvlText w:val=""/>
      <w:lvlJc w:val="left"/>
      <w:pPr>
        <w:ind w:left="1113" w:hanging="360"/>
      </w:pPr>
      <w:rPr>
        <w:rFonts w:ascii="Symbol" w:hAnsi="Symbol" w:hint="default"/>
      </w:rPr>
    </w:lvl>
    <w:lvl w:ilvl="1" w:tplc="04190003" w:tentative="1">
      <w:start w:val="1"/>
      <w:numFmt w:val="bullet"/>
      <w:lvlText w:val="o"/>
      <w:lvlJc w:val="left"/>
      <w:pPr>
        <w:ind w:left="1833" w:hanging="360"/>
      </w:pPr>
      <w:rPr>
        <w:rFonts w:ascii="Courier New" w:hAnsi="Courier New" w:cs="Courier New" w:hint="default"/>
      </w:rPr>
    </w:lvl>
    <w:lvl w:ilvl="2" w:tplc="04190005" w:tentative="1">
      <w:start w:val="1"/>
      <w:numFmt w:val="bullet"/>
      <w:lvlText w:val=""/>
      <w:lvlJc w:val="left"/>
      <w:pPr>
        <w:ind w:left="2553" w:hanging="360"/>
      </w:pPr>
      <w:rPr>
        <w:rFonts w:ascii="Wingdings" w:hAnsi="Wingdings" w:hint="default"/>
      </w:rPr>
    </w:lvl>
    <w:lvl w:ilvl="3" w:tplc="04190001" w:tentative="1">
      <w:start w:val="1"/>
      <w:numFmt w:val="bullet"/>
      <w:lvlText w:val=""/>
      <w:lvlJc w:val="left"/>
      <w:pPr>
        <w:ind w:left="3273" w:hanging="360"/>
      </w:pPr>
      <w:rPr>
        <w:rFonts w:ascii="Symbol" w:hAnsi="Symbol" w:hint="default"/>
      </w:rPr>
    </w:lvl>
    <w:lvl w:ilvl="4" w:tplc="04190003" w:tentative="1">
      <w:start w:val="1"/>
      <w:numFmt w:val="bullet"/>
      <w:lvlText w:val="o"/>
      <w:lvlJc w:val="left"/>
      <w:pPr>
        <w:ind w:left="3993" w:hanging="360"/>
      </w:pPr>
      <w:rPr>
        <w:rFonts w:ascii="Courier New" w:hAnsi="Courier New" w:cs="Courier New" w:hint="default"/>
      </w:rPr>
    </w:lvl>
    <w:lvl w:ilvl="5" w:tplc="04190005" w:tentative="1">
      <w:start w:val="1"/>
      <w:numFmt w:val="bullet"/>
      <w:lvlText w:val=""/>
      <w:lvlJc w:val="left"/>
      <w:pPr>
        <w:ind w:left="4713" w:hanging="360"/>
      </w:pPr>
      <w:rPr>
        <w:rFonts w:ascii="Wingdings" w:hAnsi="Wingdings" w:hint="default"/>
      </w:rPr>
    </w:lvl>
    <w:lvl w:ilvl="6" w:tplc="04190001" w:tentative="1">
      <w:start w:val="1"/>
      <w:numFmt w:val="bullet"/>
      <w:lvlText w:val=""/>
      <w:lvlJc w:val="left"/>
      <w:pPr>
        <w:ind w:left="5433" w:hanging="360"/>
      </w:pPr>
      <w:rPr>
        <w:rFonts w:ascii="Symbol" w:hAnsi="Symbol" w:hint="default"/>
      </w:rPr>
    </w:lvl>
    <w:lvl w:ilvl="7" w:tplc="04190003" w:tentative="1">
      <w:start w:val="1"/>
      <w:numFmt w:val="bullet"/>
      <w:lvlText w:val="o"/>
      <w:lvlJc w:val="left"/>
      <w:pPr>
        <w:ind w:left="6153" w:hanging="360"/>
      </w:pPr>
      <w:rPr>
        <w:rFonts w:ascii="Courier New" w:hAnsi="Courier New" w:cs="Courier New" w:hint="default"/>
      </w:rPr>
    </w:lvl>
    <w:lvl w:ilvl="8" w:tplc="04190005" w:tentative="1">
      <w:start w:val="1"/>
      <w:numFmt w:val="bullet"/>
      <w:lvlText w:val=""/>
      <w:lvlJc w:val="left"/>
      <w:pPr>
        <w:ind w:left="6873" w:hanging="360"/>
      </w:pPr>
      <w:rPr>
        <w:rFonts w:ascii="Wingdings" w:hAnsi="Wingdings" w:hint="default"/>
      </w:rPr>
    </w:lvl>
  </w:abstractNum>
  <w:abstractNum w:abstractNumId="35">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9C70F3F"/>
    <w:multiLevelType w:val="hybridMultilevel"/>
    <w:tmpl w:val="87006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6C6032"/>
    <w:multiLevelType w:val="hybridMultilevel"/>
    <w:tmpl w:val="49AA4F84"/>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182BFF"/>
    <w:multiLevelType w:val="hybridMultilevel"/>
    <w:tmpl w:val="B9F6B7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8"/>
  </w:num>
  <w:num w:numId="2">
    <w:abstractNumId w:val="2"/>
  </w:num>
  <w:num w:numId="3">
    <w:abstractNumId w:val="24"/>
  </w:num>
  <w:num w:numId="4">
    <w:abstractNumId w:val="36"/>
  </w:num>
  <w:num w:numId="5">
    <w:abstractNumId w:val="19"/>
  </w:num>
  <w:num w:numId="6">
    <w:abstractNumId w:val="20"/>
  </w:num>
  <w:num w:numId="7">
    <w:abstractNumId w:val="4"/>
  </w:num>
  <w:num w:numId="8">
    <w:abstractNumId w:val="25"/>
  </w:num>
  <w:num w:numId="9">
    <w:abstractNumId w:val="28"/>
  </w:num>
  <w:num w:numId="10">
    <w:abstractNumId w:val="34"/>
  </w:num>
  <w:num w:numId="11">
    <w:abstractNumId w:val="21"/>
  </w:num>
  <w:num w:numId="12">
    <w:abstractNumId w:val="37"/>
  </w:num>
  <w:num w:numId="13">
    <w:abstractNumId w:val="5"/>
  </w:num>
  <w:num w:numId="14">
    <w:abstractNumId w:val="9"/>
  </w:num>
  <w:num w:numId="15">
    <w:abstractNumId w:val="38"/>
  </w:num>
  <w:num w:numId="16">
    <w:abstractNumId w:val="11"/>
  </w:num>
  <w:num w:numId="17">
    <w:abstractNumId w:val="1"/>
  </w:num>
  <w:num w:numId="18">
    <w:abstractNumId w:val="23"/>
  </w:num>
  <w:num w:numId="19">
    <w:abstractNumId w:val="15"/>
  </w:num>
  <w:num w:numId="20">
    <w:abstractNumId w:val="14"/>
  </w:num>
  <w:num w:numId="21">
    <w:abstractNumId w:val="35"/>
  </w:num>
  <w:num w:numId="22">
    <w:abstractNumId w:val="30"/>
  </w:num>
  <w:num w:numId="23">
    <w:abstractNumId w:val="31"/>
  </w:num>
  <w:num w:numId="24">
    <w:abstractNumId w:val="13"/>
  </w:num>
  <w:num w:numId="25">
    <w:abstractNumId w:val="17"/>
  </w:num>
  <w:num w:numId="26">
    <w:abstractNumId w:val="6"/>
  </w:num>
  <w:num w:numId="27">
    <w:abstractNumId w:val="3"/>
  </w:num>
  <w:num w:numId="28">
    <w:abstractNumId w:val="16"/>
  </w:num>
  <w:num w:numId="29">
    <w:abstractNumId w:val="18"/>
  </w:num>
  <w:num w:numId="30">
    <w:abstractNumId w:val="26"/>
  </w:num>
  <w:num w:numId="31">
    <w:abstractNumId w:val="10"/>
  </w:num>
  <w:num w:numId="32">
    <w:abstractNumId w:val="32"/>
  </w:num>
  <w:num w:numId="33">
    <w:abstractNumId w:val="33"/>
  </w:num>
  <w:num w:numId="34">
    <w:abstractNumId w:val="22"/>
  </w:num>
  <w:num w:numId="35">
    <w:abstractNumId w:val="27"/>
  </w:num>
  <w:num w:numId="36">
    <w:abstractNumId w:val="7"/>
  </w:num>
  <w:num w:numId="37">
    <w:abstractNumId w:val="12"/>
  </w:num>
  <w:num w:numId="38">
    <w:abstractNumId w:val="2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4CED"/>
    <w:rsid w:val="00030051"/>
    <w:rsid w:val="000335D5"/>
    <w:rsid w:val="00067F8F"/>
    <w:rsid w:val="0008152A"/>
    <w:rsid w:val="000944B3"/>
    <w:rsid w:val="00094F85"/>
    <w:rsid w:val="0009645B"/>
    <w:rsid w:val="000C7DCF"/>
    <w:rsid w:val="000E2801"/>
    <w:rsid w:val="000E5A2E"/>
    <w:rsid w:val="000F3959"/>
    <w:rsid w:val="00117B84"/>
    <w:rsid w:val="001214A4"/>
    <w:rsid w:val="001248ED"/>
    <w:rsid w:val="001310CA"/>
    <w:rsid w:val="001341D9"/>
    <w:rsid w:val="00141D40"/>
    <w:rsid w:val="001730D4"/>
    <w:rsid w:val="001736C8"/>
    <w:rsid w:val="00173E95"/>
    <w:rsid w:val="00193A6C"/>
    <w:rsid w:val="00193B14"/>
    <w:rsid w:val="001A560B"/>
    <w:rsid w:val="001A6549"/>
    <w:rsid w:val="001B3051"/>
    <w:rsid w:val="001C7F87"/>
    <w:rsid w:val="001D2F7C"/>
    <w:rsid w:val="001D6DBE"/>
    <w:rsid w:val="001E1DAA"/>
    <w:rsid w:val="001F4259"/>
    <w:rsid w:val="00201236"/>
    <w:rsid w:val="00207116"/>
    <w:rsid w:val="002079DA"/>
    <w:rsid w:val="00214165"/>
    <w:rsid w:val="00233A0D"/>
    <w:rsid w:val="002359E8"/>
    <w:rsid w:val="00236444"/>
    <w:rsid w:val="002529E7"/>
    <w:rsid w:val="0026134F"/>
    <w:rsid w:val="002B7AE8"/>
    <w:rsid w:val="002C21FB"/>
    <w:rsid w:val="002C3B21"/>
    <w:rsid w:val="003040F6"/>
    <w:rsid w:val="003111FA"/>
    <w:rsid w:val="00326BCA"/>
    <w:rsid w:val="00332C5B"/>
    <w:rsid w:val="00344E64"/>
    <w:rsid w:val="00345C18"/>
    <w:rsid w:val="0035672E"/>
    <w:rsid w:val="003734ED"/>
    <w:rsid w:val="003A23B8"/>
    <w:rsid w:val="003A307A"/>
    <w:rsid w:val="003B0776"/>
    <w:rsid w:val="003B6288"/>
    <w:rsid w:val="003C5816"/>
    <w:rsid w:val="003D71D6"/>
    <w:rsid w:val="003E03D4"/>
    <w:rsid w:val="003E7A7F"/>
    <w:rsid w:val="003F4B1C"/>
    <w:rsid w:val="0040124E"/>
    <w:rsid w:val="00402FD9"/>
    <w:rsid w:val="00404F4A"/>
    <w:rsid w:val="00412239"/>
    <w:rsid w:val="004154EA"/>
    <w:rsid w:val="00432019"/>
    <w:rsid w:val="00441C7D"/>
    <w:rsid w:val="0048712D"/>
    <w:rsid w:val="004B0083"/>
    <w:rsid w:val="004C14C4"/>
    <w:rsid w:val="004D21E5"/>
    <w:rsid w:val="004D4440"/>
    <w:rsid w:val="004E4EA4"/>
    <w:rsid w:val="004E7630"/>
    <w:rsid w:val="004F0852"/>
    <w:rsid w:val="00520222"/>
    <w:rsid w:val="00535976"/>
    <w:rsid w:val="00562A19"/>
    <w:rsid w:val="00566426"/>
    <w:rsid w:val="0058549A"/>
    <w:rsid w:val="0059272D"/>
    <w:rsid w:val="005C3425"/>
    <w:rsid w:val="005C349D"/>
    <w:rsid w:val="005F605F"/>
    <w:rsid w:val="005F7A0C"/>
    <w:rsid w:val="00602B90"/>
    <w:rsid w:val="0060410F"/>
    <w:rsid w:val="00624AA7"/>
    <w:rsid w:val="0062699F"/>
    <w:rsid w:val="00656B00"/>
    <w:rsid w:val="006708BA"/>
    <w:rsid w:val="006837A6"/>
    <w:rsid w:val="006A57B7"/>
    <w:rsid w:val="006B763E"/>
    <w:rsid w:val="006D3D7B"/>
    <w:rsid w:val="006D7E13"/>
    <w:rsid w:val="006E640F"/>
    <w:rsid w:val="006F401F"/>
    <w:rsid w:val="006F793F"/>
    <w:rsid w:val="00722BC3"/>
    <w:rsid w:val="00725699"/>
    <w:rsid w:val="00735FCE"/>
    <w:rsid w:val="007404F8"/>
    <w:rsid w:val="00753FAF"/>
    <w:rsid w:val="0075749A"/>
    <w:rsid w:val="0079602C"/>
    <w:rsid w:val="0079634D"/>
    <w:rsid w:val="007A18E0"/>
    <w:rsid w:val="007B0071"/>
    <w:rsid w:val="007E01A7"/>
    <w:rsid w:val="007E6F5A"/>
    <w:rsid w:val="0080421C"/>
    <w:rsid w:val="008142E1"/>
    <w:rsid w:val="00815AB3"/>
    <w:rsid w:val="0081734A"/>
    <w:rsid w:val="0082292D"/>
    <w:rsid w:val="00826683"/>
    <w:rsid w:val="00830FDF"/>
    <w:rsid w:val="008D17EA"/>
    <w:rsid w:val="00923808"/>
    <w:rsid w:val="00980C96"/>
    <w:rsid w:val="009813BD"/>
    <w:rsid w:val="009F4AFF"/>
    <w:rsid w:val="00A11061"/>
    <w:rsid w:val="00A1793C"/>
    <w:rsid w:val="00A61DE3"/>
    <w:rsid w:val="00A64AC2"/>
    <w:rsid w:val="00A81A3D"/>
    <w:rsid w:val="00A833F6"/>
    <w:rsid w:val="00A93A74"/>
    <w:rsid w:val="00AA3068"/>
    <w:rsid w:val="00AA69FC"/>
    <w:rsid w:val="00AA7404"/>
    <w:rsid w:val="00AB472D"/>
    <w:rsid w:val="00AE2EFC"/>
    <w:rsid w:val="00B13BD8"/>
    <w:rsid w:val="00B45CFB"/>
    <w:rsid w:val="00B53412"/>
    <w:rsid w:val="00B604C2"/>
    <w:rsid w:val="00BE5FDD"/>
    <w:rsid w:val="00BF6559"/>
    <w:rsid w:val="00C07C3C"/>
    <w:rsid w:val="00C31DEC"/>
    <w:rsid w:val="00C37254"/>
    <w:rsid w:val="00C44FFF"/>
    <w:rsid w:val="00C46EED"/>
    <w:rsid w:val="00C63FB1"/>
    <w:rsid w:val="00C65FE8"/>
    <w:rsid w:val="00C86735"/>
    <w:rsid w:val="00C92A66"/>
    <w:rsid w:val="00CA005A"/>
    <w:rsid w:val="00CA0875"/>
    <w:rsid w:val="00CA09D6"/>
    <w:rsid w:val="00CA2160"/>
    <w:rsid w:val="00CC5351"/>
    <w:rsid w:val="00CD5C4A"/>
    <w:rsid w:val="00CD7914"/>
    <w:rsid w:val="00D10810"/>
    <w:rsid w:val="00D311F3"/>
    <w:rsid w:val="00D5566C"/>
    <w:rsid w:val="00D565BB"/>
    <w:rsid w:val="00D62389"/>
    <w:rsid w:val="00D71BED"/>
    <w:rsid w:val="00D735BB"/>
    <w:rsid w:val="00DC0931"/>
    <w:rsid w:val="00E00D5F"/>
    <w:rsid w:val="00E1571D"/>
    <w:rsid w:val="00E24298"/>
    <w:rsid w:val="00E3204C"/>
    <w:rsid w:val="00E6036B"/>
    <w:rsid w:val="00E65D70"/>
    <w:rsid w:val="00E72325"/>
    <w:rsid w:val="00E91A6D"/>
    <w:rsid w:val="00EA0578"/>
    <w:rsid w:val="00EA3039"/>
    <w:rsid w:val="00EB0E01"/>
    <w:rsid w:val="00EC3C01"/>
    <w:rsid w:val="00ED0A32"/>
    <w:rsid w:val="00ED3D93"/>
    <w:rsid w:val="00F050A4"/>
    <w:rsid w:val="00F050BF"/>
    <w:rsid w:val="00F105A5"/>
    <w:rsid w:val="00F264E8"/>
    <w:rsid w:val="00F67054"/>
    <w:rsid w:val="00F83D63"/>
    <w:rsid w:val="00F87342"/>
    <w:rsid w:val="00F92B52"/>
    <w:rsid w:val="00F965FC"/>
    <w:rsid w:val="00FA420C"/>
    <w:rsid w:val="00FC01E0"/>
    <w:rsid w:val="00FC2EBA"/>
    <w:rsid w:val="00FE22BA"/>
    <w:rsid w:val="00FE705A"/>
    <w:rsid w:val="00FF21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Table Subt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qFormat/>
    <w:rsid w:val="00B604C2"/>
    <w:pPr>
      <w:keepNext/>
      <w:ind w:firstLine="720"/>
      <w:jc w:val="center"/>
      <w:outlineLvl w:val="1"/>
    </w:pPr>
    <w:rPr>
      <w:sz w:val="28"/>
    </w:rPr>
  </w:style>
  <w:style w:type="paragraph" w:styleId="3">
    <w:name w:val="heading 3"/>
    <w:basedOn w:val="a"/>
    <w:next w:val="a"/>
    <w:link w:val="30"/>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aliases w:val="bt,Òàáë òåêñò,Знак1 Знак, Знак1 Знак, Знак Знак Знак"/>
    <w:basedOn w:val="a"/>
    <w:link w:val="aa"/>
    <w:unhideWhenUsed/>
    <w:rsid w:val="00CD5C4A"/>
    <w:pPr>
      <w:spacing w:after="120"/>
    </w:pPr>
  </w:style>
  <w:style w:type="character" w:customStyle="1" w:styleId="aa">
    <w:name w:val="Основной текст Знак"/>
    <w:aliases w:val="bt Знак,Òàáë òåêñò Знак,Знак1 Знак Знак, Знак1 Знак Знак, Знак Знак Знак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nhideWhenUsed/>
    <w:rsid w:val="00624AA7"/>
    <w:rPr>
      <w:rFonts w:ascii="Tahoma" w:hAnsi="Tahoma" w:cs="Tahoma"/>
      <w:sz w:val="16"/>
      <w:szCs w:val="16"/>
    </w:rPr>
  </w:style>
  <w:style w:type="character" w:customStyle="1" w:styleId="ac">
    <w:name w:val="Текст выноски Знак"/>
    <w:basedOn w:val="a0"/>
    <w:link w:val="ab"/>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3"/>
    <w:rsid w:val="00CA0875"/>
    <w:rPr>
      <w:b/>
      <w:bCs/>
      <w:shd w:val="clear" w:color="auto" w:fill="FFFFFF"/>
    </w:rPr>
  </w:style>
  <w:style w:type="paragraph" w:customStyle="1" w:styleId="13">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rsid w:val="00094F85"/>
    <w:rPr>
      <w:rFonts w:ascii="Cambria" w:eastAsia="Times New Roman" w:hAnsi="Cambria" w:cs="Times New Roman"/>
      <w:i/>
      <w:iCs/>
      <w:color w:val="4F81BD"/>
      <w:spacing w:val="15"/>
      <w:sz w:val="24"/>
      <w:szCs w:val="24"/>
    </w:rPr>
  </w:style>
  <w:style w:type="character" w:styleId="afb">
    <w:name w:val="Emphasis"/>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6">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7">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customStyle="1" w:styleId="120">
    <w:name w:val="Основной 12"/>
    <w:basedOn w:val="a"/>
    <w:link w:val="121"/>
    <w:qFormat/>
    <w:rsid w:val="00B53412"/>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B53412"/>
    <w:rPr>
      <w:rFonts w:ascii="Times New Roman" w:eastAsia="Times New Roman" w:hAnsi="Times New Roman" w:cs="Times New Roman"/>
      <w:snapToGrid w:val="0"/>
      <w:sz w:val="24"/>
      <w:szCs w:val="24"/>
      <w:lang w:eastAsia="ru-RU"/>
    </w:rPr>
  </w:style>
  <w:style w:type="paragraph" w:customStyle="1" w:styleId="143">
    <w:name w:val="Основной 14"/>
    <w:basedOn w:val="a8"/>
    <w:link w:val="144"/>
    <w:qFormat/>
    <w:rsid w:val="00B53412"/>
    <w:pPr>
      <w:ind w:right="-16" w:firstLine="720"/>
      <w:jc w:val="both"/>
    </w:pPr>
    <w:rPr>
      <w:sz w:val="28"/>
      <w:szCs w:val="28"/>
    </w:rPr>
  </w:style>
  <w:style w:type="character" w:customStyle="1" w:styleId="144">
    <w:name w:val="Основной 14 Знак"/>
    <w:link w:val="143"/>
    <w:rsid w:val="00B53412"/>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B53412"/>
    <w:pPr>
      <w:spacing w:before="240" w:after="40"/>
      <w:jc w:val="both"/>
    </w:pPr>
    <w:rPr>
      <w:i/>
      <w:sz w:val="24"/>
      <w:szCs w:val="24"/>
    </w:rPr>
  </w:style>
  <w:style w:type="character" w:customStyle="1" w:styleId="123">
    <w:name w:val="Курсив 12 без отступа Знак"/>
    <w:basedOn w:val="a0"/>
    <w:link w:val="122"/>
    <w:rsid w:val="00B53412"/>
    <w:rPr>
      <w:rFonts w:ascii="Times New Roman" w:eastAsia="Times New Roman" w:hAnsi="Times New Roman" w:cs="Times New Roman"/>
      <w:i/>
      <w:sz w:val="24"/>
      <w:szCs w:val="24"/>
      <w:lang w:eastAsia="ru-RU"/>
    </w:rPr>
  </w:style>
  <w:style w:type="paragraph" w:customStyle="1" w:styleId="1d">
    <w:name w:val="Основной текст1"/>
    <w:basedOn w:val="a"/>
    <w:rsid w:val="00B53412"/>
    <w:pPr>
      <w:widowControl w:val="0"/>
      <w:shd w:val="clear" w:color="auto" w:fill="FFFFFF"/>
      <w:spacing w:line="322" w:lineRule="exact"/>
    </w:pPr>
    <w:rPr>
      <w:sz w:val="26"/>
      <w:szCs w:val="26"/>
    </w:rPr>
  </w:style>
  <w:style w:type="paragraph" w:customStyle="1" w:styleId="ArNar">
    <w:name w:val="Обычный ArNar"/>
    <w:basedOn w:val="a"/>
    <w:link w:val="ArNar0"/>
    <w:rsid w:val="00B53412"/>
    <w:pPr>
      <w:ind w:firstLine="709"/>
      <w:jc w:val="both"/>
    </w:pPr>
    <w:rPr>
      <w:rFonts w:ascii="Arial Narrow" w:hAnsi="Arial Narrow"/>
      <w:color w:val="000000"/>
      <w:sz w:val="22"/>
    </w:rPr>
  </w:style>
  <w:style w:type="character" w:customStyle="1" w:styleId="ArNar0">
    <w:name w:val="Обычный ArNar Знак"/>
    <w:link w:val="ArNar"/>
    <w:rsid w:val="00B53412"/>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B53412"/>
    <w:pPr>
      <w:autoSpaceDE w:val="0"/>
      <w:autoSpaceDN w:val="0"/>
      <w:ind w:firstLine="851"/>
      <w:jc w:val="both"/>
    </w:pPr>
    <w:rPr>
      <w:sz w:val="28"/>
      <w:szCs w:val="28"/>
    </w:rPr>
  </w:style>
  <w:style w:type="character" w:customStyle="1" w:styleId="afff">
    <w:name w:val="Основной тект Знак"/>
    <w:link w:val="affe"/>
    <w:rsid w:val="00B53412"/>
    <w:rPr>
      <w:rFonts w:ascii="Times New Roman" w:eastAsia="Times New Roman" w:hAnsi="Times New Roman" w:cs="Times New Roman"/>
      <w:sz w:val="28"/>
      <w:szCs w:val="28"/>
      <w:lang w:eastAsia="ru-RU"/>
    </w:rPr>
  </w:style>
  <w:style w:type="character" w:customStyle="1" w:styleId="blk">
    <w:name w:val="blk"/>
    <w:basedOn w:val="a0"/>
    <w:rsid w:val="00B53412"/>
  </w:style>
  <w:style w:type="character" w:styleId="afff0">
    <w:name w:val="annotation reference"/>
    <w:basedOn w:val="a0"/>
    <w:uiPriority w:val="99"/>
    <w:semiHidden/>
    <w:unhideWhenUsed/>
    <w:rsid w:val="00B53412"/>
    <w:rPr>
      <w:sz w:val="16"/>
      <w:szCs w:val="16"/>
    </w:rPr>
  </w:style>
  <w:style w:type="paragraph" w:styleId="afff1">
    <w:name w:val="annotation text"/>
    <w:basedOn w:val="a"/>
    <w:link w:val="afff2"/>
    <w:uiPriority w:val="99"/>
    <w:semiHidden/>
    <w:unhideWhenUsed/>
    <w:rsid w:val="00B53412"/>
  </w:style>
  <w:style w:type="character" w:customStyle="1" w:styleId="afff2">
    <w:name w:val="Текст примечания Знак"/>
    <w:basedOn w:val="a0"/>
    <w:link w:val="afff1"/>
    <w:uiPriority w:val="99"/>
    <w:semiHidden/>
    <w:rsid w:val="00B53412"/>
    <w:rPr>
      <w:rFonts w:ascii="Times New Roman" w:eastAsia="Times New Roman" w:hAnsi="Times New Roman" w:cs="Times New Roman"/>
      <w:sz w:val="20"/>
      <w:szCs w:val="20"/>
      <w:lang w:eastAsia="ru-RU"/>
    </w:rPr>
  </w:style>
  <w:style w:type="paragraph" w:styleId="afff3">
    <w:name w:val="annotation subject"/>
    <w:basedOn w:val="afff1"/>
    <w:next w:val="afff1"/>
    <w:link w:val="afff4"/>
    <w:uiPriority w:val="99"/>
    <w:semiHidden/>
    <w:unhideWhenUsed/>
    <w:rsid w:val="00B53412"/>
    <w:rPr>
      <w:b/>
      <w:bCs/>
    </w:rPr>
  </w:style>
  <w:style w:type="character" w:customStyle="1" w:styleId="afff4">
    <w:name w:val="Тема примечания Знак"/>
    <w:basedOn w:val="afff2"/>
    <w:link w:val="afff3"/>
    <w:uiPriority w:val="99"/>
    <w:semiHidden/>
    <w:rsid w:val="00B53412"/>
    <w:rPr>
      <w:rFonts w:ascii="Times New Roman" w:eastAsia="Times New Roman" w:hAnsi="Times New Roman" w:cs="Times New Roman"/>
      <w:b/>
      <w:bCs/>
      <w:sz w:val="20"/>
      <w:szCs w:val="20"/>
      <w:lang w:eastAsia="ru-RU"/>
    </w:rPr>
  </w:style>
  <w:style w:type="table" w:customStyle="1" w:styleId="2b">
    <w:name w:val="Сетка таблицы2"/>
    <w:basedOn w:val="a1"/>
    <w:next w:val="afff5"/>
    <w:rsid w:val="00B534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5">
    <w:name w:val="Table Grid"/>
    <w:basedOn w:val="a1"/>
    <w:rsid w:val="00B534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 осн.12 маркиров"/>
    <w:basedOn w:val="120"/>
    <w:link w:val="124"/>
    <w:qFormat/>
    <w:rsid w:val="00B53412"/>
    <w:pPr>
      <w:numPr>
        <w:numId w:val="1"/>
      </w:numPr>
      <w:ind w:left="993" w:hanging="284"/>
    </w:pPr>
  </w:style>
  <w:style w:type="character" w:customStyle="1" w:styleId="124">
    <w:name w:val="список осн.12 маркиров Знак"/>
    <w:basedOn w:val="121"/>
    <w:link w:val="12"/>
    <w:rsid w:val="00B53412"/>
    <w:rPr>
      <w:rFonts w:ascii="Times New Roman" w:eastAsia="Times New Roman" w:hAnsi="Times New Roman" w:cs="Times New Roman"/>
      <w:snapToGrid w:val="0"/>
      <w:sz w:val="24"/>
      <w:szCs w:val="24"/>
      <w:lang w:eastAsia="ru-RU"/>
    </w:rPr>
  </w:style>
  <w:style w:type="paragraph" w:customStyle="1" w:styleId="34">
    <w:name w:val="Основной текст3"/>
    <w:basedOn w:val="a"/>
    <w:rsid w:val="00B53412"/>
    <w:pPr>
      <w:jc w:val="both"/>
    </w:pPr>
    <w:rPr>
      <w:rFonts w:ascii="Bookman Old Style" w:hAnsi="Bookman Old Style" w:cs="Arial"/>
      <w:sz w:val="24"/>
      <w:szCs w:val="24"/>
    </w:rPr>
  </w:style>
  <w:style w:type="paragraph" w:customStyle="1" w:styleId="1e">
    <w:name w:val="основной 1"/>
    <w:basedOn w:val="a"/>
    <w:link w:val="1f"/>
    <w:qFormat/>
    <w:rsid w:val="004B0083"/>
    <w:pPr>
      <w:spacing w:before="80"/>
      <w:ind w:firstLine="567"/>
      <w:jc w:val="both"/>
    </w:pPr>
    <w:rPr>
      <w:sz w:val="28"/>
      <w:szCs w:val="28"/>
    </w:rPr>
  </w:style>
  <w:style w:type="character" w:customStyle="1" w:styleId="1f">
    <w:name w:val="основной 1 Знак"/>
    <w:link w:val="1e"/>
    <w:rsid w:val="004B0083"/>
    <w:rPr>
      <w:rFonts w:ascii="Times New Roman" w:eastAsia="Times New Roman" w:hAnsi="Times New Roman" w:cs="Times New Roman"/>
      <w:sz w:val="28"/>
      <w:szCs w:val="28"/>
    </w:rPr>
  </w:style>
  <w:style w:type="paragraph" w:customStyle="1" w:styleId="FORMATTEXT">
    <w:name w:val=".FORMATTEXT"/>
    <w:uiPriority w:val="99"/>
    <w:rsid w:val="004B008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4B0083"/>
    <w:pPr>
      <w:autoSpaceDE w:val="0"/>
      <w:autoSpaceDN w:val="0"/>
      <w:adjustRightInd w:val="0"/>
      <w:spacing w:after="0" w:line="240" w:lineRule="auto"/>
    </w:pPr>
    <w:rPr>
      <w:rFonts w:ascii="Arial" w:hAnsi="Arial" w:cs="Arial"/>
      <w:color w:val="000000"/>
      <w:sz w:val="24"/>
      <w:szCs w:val="24"/>
    </w:rPr>
  </w:style>
  <w:style w:type="paragraph" w:customStyle="1" w:styleId="125">
    <w:name w:val="Курсив 12"/>
    <w:basedOn w:val="a"/>
    <w:link w:val="126"/>
    <w:qFormat/>
    <w:rsid w:val="004B0083"/>
    <w:pPr>
      <w:spacing w:before="120" w:after="40"/>
      <w:ind w:firstLine="709"/>
      <w:jc w:val="both"/>
    </w:pPr>
    <w:rPr>
      <w:rFonts w:eastAsia="TimesNewRomanPSMT-Identity-H"/>
      <w:b/>
      <w:i/>
      <w:sz w:val="24"/>
      <w:szCs w:val="24"/>
    </w:rPr>
  </w:style>
  <w:style w:type="character" w:customStyle="1" w:styleId="126">
    <w:name w:val="Курсив 12 Знак"/>
    <w:link w:val="125"/>
    <w:rsid w:val="004B0083"/>
    <w:rPr>
      <w:rFonts w:ascii="Times New Roman" w:eastAsia="TimesNewRomanPSMT-Identity-H" w:hAnsi="Times New Roman" w:cs="Times New Roman"/>
      <w:b/>
      <w:i/>
      <w:sz w:val="24"/>
      <w:szCs w:val="24"/>
      <w:lang w:eastAsia="ru-RU"/>
    </w:rPr>
  </w:style>
  <w:style w:type="paragraph" w:customStyle="1" w:styleId="115">
    <w:name w:val="Таблица 11.5"/>
    <w:basedOn w:val="a"/>
    <w:link w:val="1150"/>
    <w:qFormat/>
    <w:rsid w:val="004B0083"/>
    <w:pPr>
      <w:spacing w:line="276" w:lineRule="auto"/>
      <w:ind w:firstLine="540"/>
      <w:jc w:val="both"/>
    </w:pPr>
    <w:rPr>
      <w:rFonts w:eastAsiaTheme="minorHAnsi"/>
      <w:sz w:val="23"/>
      <w:szCs w:val="23"/>
      <w:lang w:eastAsia="en-US"/>
    </w:rPr>
  </w:style>
  <w:style w:type="character" w:customStyle="1" w:styleId="1150">
    <w:name w:val="Таблица 11.5 Знак"/>
    <w:basedOn w:val="a0"/>
    <w:link w:val="115"/>
    <w:rsid w:val="004B0083"/>
    <w:rPr>
      <w:rFonts w:ascii="Times New Roman" w:hAnsi="Times New Roman" w:cs="Times New Roman"/>
      <w:sz w:val="23"/>
      <w:szCs w:val="23"/>
    </w:rPr>
  </w:style>
  <w:style w:type="character" w:customStyle="1" w:styleId="match">
    <w:name w:val="match"/>
    <w:basedOn w:val="a0"/>
    <w:rsid w:val="004B0083"/>
  </w:style>
  <w:style w:type="character" w:customStyle="1" w:styleId="apple-converted-space">
    <w:name w:val="apple-converted-space"/>
    <w:basedOn w:val="a0"/>
    <w:rsid w:val="004B0083"/>
  </w:style>
  <w:style w:type="paragraph" w:customStyle="1" w:styleId="formattext0">
    <w:name w:val="formattext"/>
    <w:basedOn w:val="a"/>
    <w:rsid w:val="004B0083"/>
    <w:pPr>
      <w:spacing w:before="100" w:beforeAutospacing="1" w:after="100" w:afterAutospacing="1"/>
    </w:pPr>
    <w:rPr>
      <w:sz w:val="24"/>
      <w:szCs w:val="24"/>
    </w:rPr>
  </w:style>
  <w:style w:type="paragraph" w:styleId="afff6">
    <w:name w:val="TOC Heading"/>
    <w:basedOn w:val="1"/>
    <w:next w:val="a"/>
    <w:uiPriority w:val="39"/>
    <w:unhideWhenUsed/>
    <w:qFormat/>
    <w:rsid w:val="004B0083"/>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character" w:customStyle="1" w:styleId="2c">
    <w:name w:val="Основной текст2"/>
    <w:basedOn w:val="af7"/>
    <w:rsid w:val="004B0083"/>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127">
    <w:name w:val="Курсив 12 Ч"/>
    <w:basedOn w:val="122"/>
    <w:link w:val="128"/>
    <w:qFormat/>
    <w:rsid w:val="004B0083"/>
    <w:rPr>
      <w:u w:val="single"/>
    </w:rPr>
  </w:style>
  <w:style w:type="character" w:customStyle="1" w:styleId="128">
    <w:name w:val="Курсив 12 Ч Знак"/>
    <w:basedOn w:val="123"/>
    <w:link w:val="127"/>
    <w:rsid w:val="004B0083"/>
    <w:rPr>
      <w:rFonts w:ascii="Times New Roman" w:eastAsia="Times New Roman" w:hAnsi="Times New Roman" w:cs="Times New Roman"/>
      <w:i/>
      <w:sz w:val="24"/>
      <w:szCs w:val="24"/>
      <w:u w:val="single"/>
      <w:lang w:eastAsia="ru-RU"/>
    </w:rPr>
  </w:style>
  <w:style w:type="paragraph" w:customStyle="1" w:styleId="afff7">
    <w:name w:val="."/>
    <w:uiPriority w:val="99"/>
    <w:rsid w:val="004B008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5">
    <w:name w:val="14 Обычный"/>
    <w:basedOn w:val="a"/>
    <w:link w:val="146"/>
    <w:qFormat/>
    <w:rsid w:val="004B0083"/>
    <w:pPr>
      <w:jc w:val="center"/>
    </w:pPr>
    <w:rPr>
      <w:sz w:val="28"/>
      <w:szCs w:val="28"/>
    </w:rPr>
  </w:style>
  <w:style w:type="character" w:customStyle="1" w:styleId="146">
    <w:name w:val="14 Обычный Знак"/>
    <w:link w:val="145"/>
    <w:rsid w:val="004B0083"/>
    <w:rPr>
      <w:rFonts w:ascii="Times New Roman" w:eastAsia="Times New Roman" w:hAnsi="Times New Roman" w:cs="Times New Roman"/>
      <w:sz w:val="28"/>
      <w:szCs w:val="28"/>
    </w:rPr>
  </w:style>
  <w:style w:type="character" w:customStyle="1" w:styleId="TimesNewRoman121">
    <w:name w:val="Стиль Times New Roman 12 пт По центру Знак1"/>
    <w:link w:val="TimesNewRoman12"/>
    <w:locked/>
    <w:rsid w:val="004B0083"/>
    <w:rPr>
      <w:rFonts w:ascii="Arial" w:hAnsi="Arial" w:cs="Arial"/>
      <w:spacing w:val="-4"/>
      <w:sz w:val="24"/>
    </w:rPr>
  </w:style>
  <w:style w:type="paragraph" w:customStyle="1" w:styleId="TimesNewRoman12">
    <w:name w:val="Стиль Times New Roman 12 пт По центру"/>
    <w:basedOn w:val="a"/>
    <w:link w:val="TimesNewRoman121"/>
    <w:rsid w:val="004B0083"/>
    <w:pPr>
      <w:widowControl w:val="0"/>
      <w:jc w:val="center"/>
    </w:pPr>
    <w:rPr>
      <w:rFonts w:ascii="Arial" w:eastAsiaTheme="minorHAnsi" w:hAnsi="Arial" w:cs="Arial"/>
      <w:spacing w:val="-4"/>
      <w:sz w:val="24"/>
      <w:szCs w:val="22"/>
      <w:lang w:eastAsia="en-US"/>
    </w:rPr>
  </w:style>
  <w:style w:type="paragraph" w:customStyle="1" w:styleId="000">
    <w:name w:val="Основной текст с отст000"/>
    <w:basedOn w:val="a"/>
    <w:rsid w:val="004B0083"/>
    <w:pPr>
      <w:ind w:firstLine="720"/>
      <w:jc w:val="both"/>
    </w:pPr>
    <w:rPr>
      <w:sz w:val="28"/>
    </w:rPr>
  </w:style>
  <w:style w:type="paragraph" w:customStyle="1" w:styleId="afff8">
    <w:name w:val="Основной текст с отступ"/>
    <w:basedOn w:val="a"/>
    <w:uiPriority w:val="99"/>
    <w:rsid w:val="004B0083"/>
    <w:pPr>
      <w:widowControl w:val="0"/>
      <w:ind w:firstLine="709"/>
      <w:jc w:val="both"/>
    </w:pPr>
    <w:rPr>
      <w:sz w:val="24"/>
    </w:rPr>
  </w:style>
  <w:style w:type="paragraph" w:styleId="35">
    <w:name w:val="Body Text Indent 3"/>
    <w:basedOn w:val="a"/>
    <w:link w:val="36"/>
    <w:rsid w:val="004B0083"/>
    <w:pPr>
      <w:spacing w:after="120"/>
      <w:ind w:left="283"/>
    </w:pPr>
    <w:rPr>
      <w:sz w:val="16"/>
      <w:szCs w:val="16"/>
    </w:rPr>
  </w:style>
  <w:style w:type="character" w:customStyle="1" w:styleId="36">
    <w:name w:val="Основной текст с отступом 3 Знак"/>
    <w:basedOn w:val="a0"/>
    <w:link w:val="35"/>
    <w:rsid w:val="004B0083"/>
    <w:rPr>
      <w:rFonts w:ascii="Times New Roman" w:eastAsia="Times New Roman" w:hAnsi="Times New Roman" w:cs="Times New Roman"/>
      <w:sz w:val="16"/>
      <w:szCs w:val="16"/>
    </w:rPr>
  </w:style>
  <w:style w:type="paragraph" w:customStyle="1" w:styleId="2TimesNewRoman">
    <w:name w:val="Стиль Заголовок 2 + Times New Roman не полужирный не курсив По ц..."/>
    <w:basedOn w:val="2"/>
    <w:rsid w:val="004B0083"/>
    <w:pPr>
      <w:spacing w:before="240" w:after="60"/>
      <w:ind w:firstLine="0"/>
    </w:pPr>
    <w:rPr>
      <w:sz w:val="32"/>
    </w:rPr>
  </w:style>
  <w:style w:type="paragraph" w:styleId="2d">
    <w:name w:val="Body Text 2"/>
    <w:basedOn w:val="a"/>
    <w:link w:val="2e"/>
    <w:rsid w:val="004B0083"/>
    <w:pPr>
      <w:spacing w:after="120" w:line="480" w:lineRule="auto"/>
    </w:pPr>
    <w:rPr>
      <w:sz w:val="24"/>
      <w:szCs w:val="24"/>
    </w:rPr>
  </w:style>
  <w:style w:type="character" w:customStyle="1" w:styleId="2e">
    <w:name w:val="Основной текст 2 Знак"/>
    <w:basedOn w:val="a0"/>
    <w:link w:val="2d"/>
    <w:rsid w:val="004B0083"/>
    <w:rPr>
      <w:rFonts w:ascii="Times New Roman" w:eastAsia="Times New Roman" w:hAnsi="Times New Roman" w:cs="Times New Roman"/>
      <w:sz w:val="24"/>
      <w:szCs w:val="24"/>
      <w:lang w:eastAsia="ru-RU"/>
    </w:rPr>
  </w:style>
  <w:style w:type="character" w:styleId="afff9">
    <w:name w:val="FollowedHyperlink"/>
    <w:basedOn w:val="a0"/>
    <w:uiPriority w:val="99"/>
    <w:unhideWhenUsed/>
    <w:rsid w:val="004B0083"/>
    <w:rPr>
      <w:color w:val="800080"/>
      <w:u w:val="single"/>
    </w:rPr>
  </w:style>
  <w:style w:type="paragraph" w:customStyle="1" w:styleId="xl65">
    <w:name w:val="xl65"/>
    <w:basedOn w:val="a"/>
    <w:rsid w:val="004B0083"/>
    <w:pPr>
      <w:spacing w:before="100" w:beforeAutospacing="1" w:after="100" w:afterAutospacing="1"/>
      <w:jc w:val="center"/>
    </w:pPr>
    <w:rPr>
      <w:sz w:val="24"/>
      <w:szCs w:val="24"/>
    </w:rPr>
  </w:style>
  <w:style w:type="paragraph" w:customStyle="1" w:styleId="xl66">
    <w:name w:val="xl66"/>
    <w:basedOn w:val="a"/>
    <w:rsid w:val="004B008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67">
    <w:name w:val="xl67"/>
    <w:basedOn w:val="a"/>
    <w:rsid w:val="004B0083"/>
    <w:pPr>
      <w:spacing w:before="100" w:beforeAutospacing="1" w:after="100" w:afterAutospacing="1"/>
      <w:jc w:val="center"/>
    </w:pPr>
    <w:rPr>
      <w:sz w:val="24"/>
      <w:szCs w:val="24"/>
    </w:rPr>
  </w:style>
  <w:style w:type="paragraph" w:customStyle="1" w:styleId="xl68">
    <w:name w:val="xl68"/>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styleId="afffa">
    <w:name w:val="Revision"/>
    <w:hidden/>
    <w:uiPriority w:val="99"/>
    <w:semiHidden/>
    <w:rsid w:val="004B0083"/>
    <w:pPr>
      <w:spacing w:after="0" w:line="240" w:lineRule="auto"/>
    </w:pPr>
  </w:style>
  <w:style w:type="character" w:customStyle="1" w:styleId="ConsPlusNormal0">
    <w:name w:val="ConsPlusNormal Знак"/>
    <w:link w:val="ConsPlusNormal"/>
    <w:rsid w:val="00ED3D93"/>
    <w:rPr>
      <w:rFonts w:ascii="Arial" w:eastAsia="Times New Roman" w:hAnsi="Arial" w:cs="Arial"/>
      <w:sz w:val="20"/>
      <w:szCs w:val="20"/>
      <w:lang w:eastAsia="ru-RU"/>
    </w:rPr>
  </w:style>
  <w:style w:type="paragraph" w:customStyle="1" w:styleId="afffb">
    <w:name w:val="Табличный"/>
    <w:basedOn w:val="a"/>
    <w:link w:val="afffc"/>
    <w:qFormat/>
    <w:rsid w:val="006F793F"/>
    <w:pPr>
      <w:jc w:val="both"/>
    </w:pPr>
    <w:rPr>
      <w:sz w:val="24"/>
      <w:szCs w:val="28"/>
    </w:rPr>
  </w:style>
  <w:style w:type="character" w:customStyle="1" w:styleId="afffc">
    <w:name w:val="Табличный Знак"/>
    <w:link w:val="afffb"/>
    <w:rsid w:val="006F793F"/>
    <w:rPr>
      <w:rFonts w:ascii="Times New Roman" w:eastAsia="Times New Roman" w:hAnsi="Times New Roman" w:cs="Times New Roman"/>
      <w:sz w:val="24"/>
      <w:szCs w:val="28"/>
      <w:lang w:eastAsia="ru-RU"/>
    </w:rPr>
  </w:style>
  <w:style w:type="paragraph" w:customStyle="1" w:styleId="xl63">
    <w:name w:val="xl63"/>
    <w:basedOn w:val="a"/>
    <w:rsid w:val="00E00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64">
    <w:name w:val="xl64"/>
    <w:basedOn w:val="a"/>
    <w:rsid w:val="00E00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71">
    <w:name w:val="xl71"/>
    <w:basedOn w:val="a"/>
    <w:rsid w:val="00AA30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2">
    <w:name w:val="xl72"/>
    <w:basedOn w:val="a"/>
    <w:rsid w:val="00AA306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3">
    <w:name w:val="xl73"/>
    <w:basedOn w:val="a"/>
    <w:rsid w:val="00AA30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4">
    <w:name w:val="xl74"/>
    <w:basedOn w:val="a"/>
    <w:rsid w:val="00AA306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TNR115">
    <w:name w:val="Таблица TNR 11.5"/>
    <w:basedOn w:val="a"/>
    <w:link w:val="TNR1150"/>
    <w:qFormat/>
    <w:rsid w:val="00FE22BA"/>
    <w:pPr>
      <w:spacing w:line="276" w:lineRule="auto"/>
    </w:pPr>
    <w:rPr>
      <w:sz w:val="23"/>
      <w:szCs w:val="23"/>
    </w:rPr>
  </w:style>
  <w:style w:type="character" w:customStyle="1" w:styleId="TNR1150">
    <w:name w:val="Таблица TNR 11.5 Знак"/>
    <w:basedOn w:val="a0"/>
    <w:link w:val="TNR115"/>
    <w:rsid w:val="00FE22BA"/>
    <w:rPr>
      <w:rFonts w:ascii="Times New Roman" w:eastAsia="Times New Roman" w:hAnsi="Times New Roman" w:cs="Times New Roman"/>
      <w:sz w:val="23"/>
      <w:szCs w:val="23"/>
      <w:lang w:eastAsia="ru-RU"/>
    </w:rPr>
  </w:style>
  <w:style w:type="paragraph" w:customStyle="1" w:styleId="129">
    <w:name w:val="Курсив 12 Ж"/>
    <w:basedOn w:val="122"/>
    <w:link w:val="12a"/>
    <w:qFormat/>
    <w:rsid w:val="00FE22BA"/>
    <w:rPr>
      <w:b/>
    </w:rPr>
  </w:style>
  <w:style w:type="character" w:customStyle="1" w:styleId="12a">
    <w:name w:val="Курсив 12 Ж Знак"/>
    <w:basedOn w:val="123"/>
    <w:link w:val="129"/>
    <w:rsid w:val="00FE22BA"/>
    <w:rPr>
      <w:rFonts w:ascii="Times New Roman" w:eastAsia="Times New Roman" w:hAnsi="Times New Roman" w:cs="Times New Roman"/>
      <w:b/>
      <w:i/>
      <w:sz w:val="24"/>
      <w:szCs w:val="24"/>
      <w:lang w:eastAsia="ru-RU"/>
    </w:rPr>
  </w:style>
  <w:style w:type="paragraph" w:customStyle="1" w:styleId="ConsNonformat">
    <w:name w:val="ConsNonformat"/>
    <w:rsid w:val="00FE22BA"/>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Heading">
    <w:name w:val="Heading"/>
    <w:rsid w:val="00FE22B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Sf13">
    <w:name w:val="Основной текст с отSf1тупом 3"/>
    <w:basedOn w:val="a"/>
    <w:rsid w:val="00FE22BA"/>
    <w:pPr>
      <w:widowControl w:val="0"/>
      <w:ind w:firstLine="709"/>
      <w:jc w:val="both"/>
    </w:pPr>
    <w:rPr>
      <w:snapToGrid w:val="0"/>
      <w:sz w:val="28"/>
    </w:rPr>
  </w:style>
  <w:style w:type="paragraph" w:customStyle="1" w:styleId="afffd">
    <w:name w:val="Стиль По ширине"/>
    <w:basedOn w:val="a"/>
    <w:rsid w:val="00FE22BA"/>
    <w:pPr>
      <w:jc w:val="both"/>
    </w:pPr>
    <w:rPr>
      <w:sz w:val="28"/>
    </w:rPr>
  </w:style>
  <w:style w:type="paragraph" w:styleId="afffe">
    <w:name w:val="Block Text"/>
    <w:basedOn w:val="a"/>
    <w:rsid w:val="00FE22BA"/>
    <w:pPr>
      <w:ind w:left="-426" w:right="-283" w:firstLine="710"/>
      <w:jc w:val="both"/>
    </w:pPr>
    <w:rPr>
      <w:sz w:val="24"/>
    </w:rPr>
  </w:style>
  <w:style w:type="paragraph" w:styleId="2f">
    <w:name w:val="Body Text Indent 2"/>
    <w:basedOn w:val="a"/>
    <w:link w:val="2f0"/>
    <w:rsid w:val="00FE22BA"/>
    <w:pPr>
      <w:ind w:left="792"/>
      <w:jc w:val="center"/>
    </w:pPr>
    <w:rPr>
      <w:sz w:val="28"/>
    </w:rPr>
  </w:style>
  <w:style w:type="character" w:customStyle="1" w:styleId="2f0">
    <w:name w:val="Основной текст с отступом 2 Знак"/>
    <w:basedOn w:val="a0"/>
    <w:link w:val="2f"/>
    <w:rsid w:val="00FE22BA"/>
    <w:rPr>
      <w:rFonts w:ascii="Times New Roman" w:eastAsia="Times New Roman" w:hAnsi="Times New Roman" w:cs="Times New Roman"/>
      <w:sz w:val="28"/>
      <w:szCs w:val="20"/>
      <w:lang w:eastAsia="ru-RU"/>
    </w:rPr>
  </w:style>
  <w:style w:type="paragraph" w:styleId="91">
    <w:name w:val="toc 9"/>
    <w:basedOn w:val="a"/>
    <w:next w:val="a"/>
    <w:autoRedefine/>
    <w:rsid w:val="00FE22BA"/>
    <w:pPr>
      <w:ind w:left="1600"/>
    </w:pPr>
  </w:style>
  <w:style w:type="paragraph" w:customStyle="1" w:styleId="Normal">
    <w:name w:val="[Normal]"/>
    <w:rsid w:val="00FE22B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eformat">
    <w:name w:val="Preformat"/>
    <w:rsid w:val="00FE22B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1">
    <w:name w:val="Заголовок 2*"/>
    <w:basedOn w:val="4"/>
    <w:link w:val="2f2"/>
    <w:qFormat/>
    <w:rsid w:val="00FE22BA"/>
    <w:pPr>
      <w:keepLines w:val="0"/>
      <w:pageBreakBefore/>
      <w:spacing w:before="0" w:line="240" w:lineRule="auto"/>
      <w:ind w:right="-30" w:firstLine="709"/>
      <w:jc w:val="both"/>
    </w:pPr>
    <w:rPr>
      <w:rFonts w:ascii="Times New Roman" w:eastAsia="Times New Roman" w:hAnsi="Times New Roman" w:cs="Times New Roman"/>
      <w:i w:val="0"/>
      <w:iCs w:val="0"/>
      <w:sz w:val="24"/>
      <w:szCs w:val="24"/>
      <w:lang w:eastAsia="ru-RU"/>
    </w:rPr>
  </w:style>
  <w:style w:type="character" w:customStyle="1" w:styleId="2f2">
    <w:name w:val="Заголовок 2* Знак"/>
    <w:basedOn w:val="40"/>
    <w:link w:val="2f1"/>
    <w:rsid w:val="00FE22BA"/>
    <w:rPr>
      <w:rFonts w:ascii="Times New Roman" w:eastAsia="Times New Roman" w:hAnsi="Times New Roman" w:cs="Times New Roman"/>
      <w:b/>
      <w:bCs/>
      <w:i w:val="0"/>
      <w:iCs w:val="0"/>
      <w:color w:val="4F81BD" w:themeColor="accent1"/>
      <w:sz w:val="24"/>
      <w:szCs w:val="24"/>
      <w:lang w:eastAsia="ru-RU"/>
    </w:rPr>
  </w:style>
  <w:style w:type="character" w:customStyle="1" w:styleId="81">
    <w:name w:val="Знак Знак8"/>
    <w:basedOn w:val="a0"/>
    <w:rsid w:val="00FE22BA"/>
    <w:rPr>
      <w:rFonts w:ascii="Arial" w:hAnsi="Arial" w:cs="Arial"/>
      <w:b/>
      <w:bCs/>
      <w:i/>
      <w:iCs/>
      <w:sz w:val="28"/>
      <w:szCs w:val="28"/>
    </w:rPr>
  </w:style>
  <w:style w:type="paragraph" w:styleId="affff">
    <w:name w:val="Document Map"/>
    <w:basedOn w:val="a"/>
    <w:link w:val="affff0"/>
    <w:uiPriority w:val="99"/>
    <w:rsid w:val="00FE22BA"/>
    <w:rPr>
      <w:rFonts w:ascii="Tahoma" w:hAnsi="Tahoma" w:cs="Tahoma"/>
      <w:sz w:val="16"/>
      <w:szCs w:val="16"/>
    </w:rPr>
  </w:style>
  <w:style w:type="character" w:customStyle="1" w:styleId="affff0">
    <w:name w:val="Схема документа Знак"/>
    <w:basedOn w:val="a0"/>
    <w:link w:val="affff"/>
    <w:uiPriority w:val="99"/>
    <w:rsid w:val="00FE22BA"/>
    <w:rPr>
      <w:rFonts w:ascii="Tahoma" w:eastAsia="Times New Roman" w:hAnsi="Tahoma" w:cs="Tahoma"/>
      <w:sz w:val="16"/>
      <w:szCs w:val="16"/>
      <w:lang w:eastAsia="ru-RU"/>
    </w:rPr>
  </w:style>
  <w:style w:type="character" w:customStyle="1" w:styleId="810">
    <w:name w:val="Знак Знак81"/>
    <w:basedOn w:val="a0"/>
    <w:rsid w:val="00FE22BA"/>
    <w:rPr>
      <w:rFonts w:ascii="Arial" w:hAnsi="Arial" w:cs="Arial"/>
      <w:b/>
      <w:bCs/>
      <w:i/>
      <w:iCs/>
      <w:sz w:val="28"/>
      <w:szCs w:val="28"/>
    </w:rPr>
  </w:style>
  <w:style w:type="paragraph" w:customStyle="1" w:styleId="147">
    <w:name w:val="курсив 14"/>
    <w:basedOn w:val="1e"/>
    <w:link w:val="148"/>
    <w:qFormat/>
    <w:rsid w:val="00FE22BA"/>
    <w:pPr>
      <w:spacing w:before="240" w:after="40"/>
      <w:ind w:firstLine="0"/>
    </w:pPr>
    <w:rPr>
      <w:i/>
    </w:rPr>
  </w:style>
  <w:style w:type="character" w:customStyle="1" w:styleId="148">
    <w:name w:val="курсив 14 Знак"/>
    <w:link w:val="147"/>
    <w:rsid w:val="00FE22BA"/>
    <w:rPr>
      <w:rFonts w:ascii="Times New Roman" w:eastAsia="Times New Roman" w:hAnsi="Times New Roman" w:cs="Times New Roman"/>
      <w:i/>
      <w:sz w:val="28"/>
      <w:szCs w:val="28"/>
      <w:lang w:eastAsia="ru-RU"/>
    </w:rPr>
  </w:style>
  <w:style w:type="table" w:styleId="2f3">
    <w:name w:val="Table Subtle 2"/>
    <w:basedOn w:val="a1"/>
    <w:rsid w:val="00FE22B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51">
    <w:name w:val="toc 5"/>
    <w:basedOn w:val="a"/>
    <w:next w:val="a"/>
    <w:autoRedefine/>
    <w:rsid w:val="00FE22BA"/>
    <w:pPr>
      <w:ind w:left="800"/>
    </w:pPr>
  </w:style>
  <w:style w:type="paragraph" w:styleId="64">
    <w:name w:val="toc 6"/>
    <w:basedOn w:val="a"/>
    <w:next w:val="a"/>
    <w:autoRedefine/>
    <w:rsid w:val="00FE22BA"/>
    <w:pPr>
      <w:ind w:left="1000"/>
    </w:pPr>
  </w:style>
  <w:style w:type="paragraph" w:styleId="71">
    <w:name w:val="toc 7"/>
    <w:basedOn w:val="a"/>
    <w:next w:val="a"/>
    <w:autoRedefine/>
    <w:rsid w:val="00FE22BA"/>
    <w:pPr>
      <w:ind w:left="1200"/>
    </w:pPr>
  </w:style>
  <w:style w:type="paragraph" w:styleId="82">
    <w:name w:val="toc 8"/>
    <w:basedOn w:val="a"/>
    <w:next w:val="a"/>
    <w:autoRedefine/>
    <w:rsid w:val="00FE22BA"/>
    <w:pPr>
      <w:ind w:left="1400"/>
    </w:pPr>
  </w:style>
  <w:style w:type="paragraph" w:customStyle="1" w:styleId="110">
    <w:name w:val="Заголовок 1.1"/>
    <w:basedOn w:val="1"/>
    <w:link w:val="111"/>
    <w:qFormat/>
    <w:rsid w:val="00FE22BA"/>
    <w:pPr>
      <w:pageBreakBefore/>
      <w:spacing w:before="120" w:after="240" w:line="276" w:lineRule="auto"/>
      <w:jc w:val="both"/>
    </w:pPr>
    <w:rPr>
      <w:rFonts w:ascii="Times New Roman" w:hAnsi="Times New Roman"/>
      <w:b w:val="0"/>
      <w:sz w:val="30"/>
      <w:szCs w:val="28"/>
    </w:rPr>
  </w:style>
  <w:style w:type="numbering" w:customStyle="1" w:styleId="1f0">
    <w:name w:val="Нет списка1"/>
    <w:next w:val="a2"/>
    <w:uiPriority w:val="99"/>
    <w:semiHidden/>
    <w:unhideWhenUsed/>
    <w:rsid w:val="00FE22BA"/>
  </w:style>
  <w:style w:type="character" w:customStyle="1" w:styleId="111">
    <w:name w:val="Заголовок 1.1 Знак"/>
    <w:link w:val="110"/>
    <w:rsid w:val="00FE22BA"/>
    <w:rPr>
      <w:rFonts w:ascii="Times New Roman" w:eastAsia="Times New Roman" w:hAnsi="Times New Roman" w:cs="Times New Roman"/>
      <w:sz w:val="30"/>
      <w:szCs w:val="28"/>
      <w:lang w:eastAsia="ru-RU"/>
    </w:rPr>
  </w:style>
  <w:style w:type="numbering" w:customStyle="1" w:styleId="2f4">
    <w:name w:val="Нет списка2"/>
    <w:next w:val="a2"/>
    <w:uiPriority w:val="99"/>
    <w:semiHidden/>
    <w:unhideWhenUsed/>
    <w:rsid w:val="00FE22BA"/>
  </w:style>
  <w:style w:type="numbering" w:customStyle="1" w:styleId="37">
    <w:name w:val="Нет списка3"/>
    <w:next w:val="a2"/>
    <w:uiPriority w:val="99"/>
    <w:semiHidden/>
    <w:unhideWhenUsed/>
    <w:rsid w:val="00FE22BA"/>
  </w:style>
  <w:style w:type="numbering" w:customStyle="1" w:styleId="44">
    <w:name w:val="Нет списка4"/>
    <w:next w:val="a2"/>
    <w:uiPriority w:val="99"/>
    <w:semiHidden/>
    <w:unhideWhenUsed/>
    <w:rsid w:val="00FE22BA"/>
  </w:style>
  <w:style w:type="numbering" w:customStyle="1" w:styleId="52">
    <w:name w:val="Нет списка5"/>
    <w:next w:val="a2"/>
    <w:uiPriority w:val="99"/>
    <w:semiHidden/>
    <w:unhideWhenUsed/>
    <w:rsid w:val="00FE22BA"/>
  </w:style>
  <w:style w:type="paragraph" w:customStyle="1" w:styleId="-">
    <w:name w:val="Эклог-шум"/>
    <w:basedOn w:val="a"/>
    <w:link w:val="-0"/>
    <w:qFormat/>
    <w:rsid w:val="00FE22BA"/>
    <w:pPr>
      <w:widowControl w:val="0"/>
      <w:autoSpaceDE w:val="0"/>
      <w:autoSpaceDN w:val="0"/>
      <w:adjustRightInd w:val="0"/>
      <w:jc w:val="center"/>
      <w:outlineLvl w:val="0"/>
    </w:pPr>
    <w:rPr>
      <w:rFonts w:ascii="Arial" w:hAnsi="Arial"/>
      <w:b/>
      <w:bCs/>
      <w:sz w:val="28"/>
      <w:szCs w:val="28"/>
    </w:rPr>
  </w:style>
  <w:style w:type="paragraph" w:customStyle="1" w:styleId="ConsPlusNonformat">
    <w:name w:val="ConsPlusNonformat"/>
    <w:uiPriority w:val="99"/>
    <w:rsid w:val="00FE22B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0">
    <w:name w:val="Эклог-шум Знак"/>
    <w:link w:val="-"/>
    <w:rsid w:val="00FE22BA"/>
    <w:rPr>
      <w:rFonts w:ascii="Arial" w:eastAsia="Times New Roman" w:hAnsi="Arial" w:cs="Times New Roman"/>
      <w:b/>
      <w:bCs/>
      <w:sz w:val="28"/>
      <w:szCs w:val="28"/>
      <w:lang w:eastAsia="ru-RU"/>
    </w:rPr>
  </w:style>
  <w:style w:type="numbering" w:customStyle="1" w:styleId="65">
    <w:name w:val="Нет списка6"/>
    <w:next w:val="a2"/>
    <w:uiPriority w:val="99"/>
    <w:semiHidden/>
    <w:unhideWhenUsed/>
    <w:rsid w:val="00FE22BA"/>
  </w:style>
  <w:style w:type="numbering" w:customStyle="1" w:styleId="72">
    <w:name w:val="Нет списка7"/>
    <w:next w:val="a2"/>
    <w:uiPriority w:val="99"/>
    <w:semiHidden/>
    <w:unhideWhenUsed/>
    <w:rsid w:val="00FE22BA"/>
  </w:style>
  <w:style w:type="table" w:customStyle="1" w:styleId="1f1">
    <w:name w:val="Сетка таблицы1"/>
    <w:basedOn w:val="a1"/>
    <w:next w:val="afff5"/>
    <w:uiPriority w:val="59"/>
    <w:rsid w:val="00FE22B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1">
    <w:name w:val="ЭРА"/>
    <w:basedOn w:val="a"/>
    <w:link w:val="affff2"/>
    <w:qFormat/>
    <w:rsid w:val="00FE22BA"/>
    <w:pPr>
      <w:jc w:val="both"/>
    </w:pPr>
    <w:rPr>
      <w:rFonts w:ascii="Courier New" w:hAnsi="Courier New"/>
      <w:sz w:val="18"/>
      <w:szCs w:val="18"/>
    </w:rPr>
  </w:style>
  <w:style w:type="character" w:customStyle="1" w:styleId="affff2">
    <w:name w:val="ЭРА Знак"/>
    <w:link w:val="affff1"/>
    <w:rsid w:val="00FE22BA"/>
    <w:rPr>
      <w:rFonts w:ascii="Courier New" w:eastAsia="Times New Roman" w:hAnsi="Courier New" w:cs="Times New Roman"/>
      <w:sz w:val="18"/>
      <w:szCs w:val="18"/>
      <w:lang w:eastAsia="ru-RU"/>
    </w:rPr>
  </w:style>
  <w:style w:type="character" w:customStyle="1" w:styleId="149">
    <w:name w:val="основной 14 Знак"/>
    <w:link w:val="14a"/>
    <w:locked/>
    <w:rsid w:val="00FE22BA"/>
    <w:rPr>
      <w:sz w:val="28"/>
      <w:szCs w:val="28"/>
      <w:lang/>
    </w:rPr>
  </w:style>
  <w:style w:type="paragraph" w:customStyle="1" w:styleId="14a">
    <w:name w:val="основной 14"/>
    <w:basedOn w:val="a"/>
    <w:link w:val="149"/>
    <w:qFormat/>
    <w:rsid w:val="00FE22BA"/>
    <w:pPr>
      <w:spacing w:before="40" w:after="40"/>
      <w:ind w:firstLine="720"/>
      <w:jc w:val="both"/>
    </w:pPr>
    <w:rPr>
      <w:rFonts w:asciiTheme="minorHAnsi" w:eastAsiaTheme="minorHAnsi" w:hAnsiTheme="minorHAnsi" w:cstheme="minorBidi"/>
      <w:sz w:val="28"/>
      <w:szCs w:val="28"/>
      <w:lang/>
    </w:rPr>
  </w:style>
  <w:style w:type="paragraph" w:customStyle="1" w:styleId="HEADERTEXT">
    <w:name w:val=".HEADERTEXT"/>
    <w:uiPriority w:val="99"/>
    <w:rsid w:val="00FE22B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12b">
    <w:name w:val="Курсив 12Ж"/>
    <w:basedOn w:val="122"/>
    <w:link w:val="12c"/>
    <w:qFormat/>
    <w:rsid w:val="00FE22BA"/>
    <w:rPr>
      <w:b/>
    </w:rPr>
  </w:style>
  <w:style w:type="character" w:customStyle="1" w:styleId="12c">
    <w:name w:val="Курсив 12Ж Знак"/>
    <w:basedOn w:val="123"/>
    <w:link w:val="12b"/>
    <w:rsid w:val="00FE22BA"/>
    <w:rPr>
      <w:rFonts w:ascii="Times New Roman" w:eastAsia="Times New Roman" w:hAnsi="Times New Roman" w:cs="Times New Roman"/>
      <w:b/>
      <w:i/>
      <w:sz w:val="24"/>
      <w:szCs w:val="24"/>
      <w:lang w:eastAsia="ru-RU"/>
    </w:rPr>
  </w:style>
  <w:style w:type="character" w:customStyle="1" w:styleId="FontStyle11">
    <w:name w:val="Font Style11"/>
    <w:rsid w:val="00FE22BA"/>
    <w:rPr>
      <w:rFonts w:ascii="Times New Roman" w:hAnsi="Times New Roman" w:cs="Times New Roman"/>
      <w:sz w:val="22"/>
      <w:szCs w:val="22"/>
    </w:rPr>
  </w:style>
  <w:style w:type="character" w:customStyle="1" w:styleId="visited">
    <w:name w:val="visited"/>
    <w:basedOn w:val="a0"/>
    <w:rsid w:val="00FE22BA"/>
  </w:style>
  <w:style w:type="paragraph" w:customStyle="1" w:styleId="formattexttopleveltext">
    <w:name w:val="formattext topleveltext"/>
    <w:basedOn w:val="a"/>
    <w:rsid w:val="00FE22BA"/>
    <w:pPr>
      <w:spacing w:before="100" w:beforeAutospacing="1" w:after="100" w:afterAutospacing="1"/>
    </w:pPr>
    <w:rPr>
      <w:sz w:val="24"/>
      <w:szCs w:val="24"/>
    </w:rPr>
  </w:style>
  <w:style w:type="paragraph" w:customStyle="1" w:styleId="font5">
    <w:name w:val="font5"/>
    <w:basedOn w:val="a"/>
    <w:rsid w:val="00FE22BA"/>
    <w:pPr>
      <w:spacing w:before="100" w:beforeAutospacing="1" w:after="100" w:afterAutospacing="1"/>
    </w:pPr>
    <w:rPr>
      <w:color w:val="000000"/>
      <w:sz w:val="22"/>
      <w:szCs w:val="22"/>
    </w:rPr>
  </w:style>
  <w:style w:type="paragraph" w:customStyle="1" w:styleId="font6">
    <w:name w:val="font6"/>
    <w:basedOn w:val="a"/>
    <w:rsid w:val="00FE22BA"/>
    <w:pPr>
      <w:spacing w:before="100" w:beforeAutospacing="1" w:after="100" w:afterAutospacing="1"/>
    </w:pPr>
    <w:rPr>
      <w:color w:val="000000"/>
      <w:sz w:val="22"/>
      <w:szCs w:val="22"/>
    </w:rPr>
  </w:style>
  <w:style w:type="paragraph" w:customStyle="1" w:styleId="font7">
    <w:name w:val="font7"/>
    <w:basedOn w:val="a"/>
    <w:rsid w:val="00FE22BA"/>
    <w:pPr>
      <w:spacing w:before="100" w:beforeAutospacing="1" w:after="100" w:afterAutospacing="1"/>
    </w:pPr>
    <w:rPr>
      <w:b/>
      <w:bCs/>
      <w:color w:val="000000"/>
      <w:sz w:val="22"/>
      <w:szCs w:val="22"/>
    </w:rPr>
  </w:style>
  <w:style w:type="paragraph" w:customStyle="1" w:styleId="xl75">
    <w:name w:val="xl75"/>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6">
    <w:name w:val="xl76"/>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78">
    <w:name w:val="xl78"/>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4"/>
      <w:szCs w:val="24"/>
    </w:rPr>
  </w:style>
  <w:style w:type="paragraph" w:customStyle="1" w:styleId="xl79">
    <w:name w:val="xl79"/>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0">
    <w:name w:val="xl80"/>
    <w:basedOn w:val="a"/>
    <w:rsid w:val="00FE22BA"/>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2">
    <w:name w:val="xl82"/>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4">
    <w:name w:val="xl84"/>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5">
    <w:name w:val="xl85"/>
    <w:basedOn w:val="a"/>
    <w:rsid w:val="00FE22BA"/>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6">
    <w:name w:val="xl86"/>
    <w:basedOn w:val="a"/>
    <w:rsid w:val="00FE22BA"/>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8">
    <w:name w:val="xl88"/>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9">
    <w:name w:val="xl89"/>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0">
    <w:name w:val="xl90"/>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1">
    <w:name w:val="xl91"/>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2">
    <w:name w:val="xl92"/>
    <w:basedOn w:val="a"/>
    <w:rsid w:val="00FE22BA"/>
    <w:pPr>
      <w:pBdr>
        <w:top w:val="single" w:sz="4" w:space="0" w:color="auto"/>
      </w:pBdr>
      <w:spacing w:before="100" w:beforeAutospacing="1" w:after="100" w:afterAutospacing="1"/>
      <w:textAlignment w:val="top"/>
    </w:pPr>
    <w:rPr>
      <w:sz w:val="24"/>
      <w:szCs w:val="24"/>
    </w:rPr>
  </w:style>
  <w:style w:type="paragraph" w:customStyle="1" w:styleId="xl93">
    <w:name w:val="xl93"/>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numbering" w:customStyle="1" w:styleId="83">
    <w:name w:val="Нет списка8"/>
    <w:next w:val="a2"/>
    <w:uiPriority w:val="99"/>
    <w:semiHidden/>
    <w:unhideWhenUsed/>
    <w:rsid w:val="00FE22BA"/>
  </w:style>
  <w:style w:type="numbering" w:customStyle="1" w:styleId="112">
    <w:name w:val="Нет списка11"/>
    <w:next w:val="a2"/>
    <w:uiPriority w:val="99"/>
    <w:semiHidden/>
    <w:unhideWhenUsed/>
    <w:rsid w:val="00FE22BA"/>
  </w:style>
  <w:style w:type="paragraph" w:customStyle="1" w:styleId="1f2">
    <w:name w:val="Заголовок оглавления1"/>
    <w:basedOn w:val="1"/>
    <w:next w:val="a"/>
    <w:uiPriority w:val="39"/>
    <w:unhideWhenUsed/>
    <w:qFormat/>
    <w:rsid w:val="00FE22BA"/>
    <w:pPr>
      <w:keepLines/>
      <w:spacing w:before="480" w:line="276" w:lineRule="auto"/>
      <w:jc w:val="left"/>
      <w:outlineLvl w:val="9"/>
    </w:pPr>
    <w:rPr>
      <w:rFonts w:ascii="Cambria" w:hAnsi="Cambria"/>
      <w:bCs/>
      <w:color w:val="365F91"/>
      <w:sz w:val="28"/>
      <w:szCs w:val="28"/>
    </w:rPr>
  </w:style>
  <w:style w:type="character" w:customStyle="1" w:styleId="1f3">
    <w:name w:val="Гиперссылка1"/>
    <w:basedOn w:val="a0"/>
    <w:uiPriority w:val="99"/>
    <w:unhideWhenUsed/>
    <w:rsid w:val="00FE22BA"/>
    <w:rPr>
      <w:color w:val="0000FF"/>
      <w:u w:val="single"/>
    </w:rPr>
  </w:style>
  <w:style w:type="table" w:customStyle="1" w:styleId="211">
    <w:name w:val="Изящная таблица 21"/>
    <w:basedOn w:val="a1"/>
    <w:next w:val="2f3"/>
    <w:rsid w:val="00FE22B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2"/>
    <w:uiPriority w:val="99"/>
    <w:semiHidden/>
    <w:unhideWhenUsed/>
    <w:rsid w:val="00FE22BA"/>
  </w:style>
  <w:style w:type="numbering" w:customStyle="1" w:styleId="212">
    <w:name w:val="Нет списка21"/>
    <w:next w:val="a2"/>
    <w:uiPriority w:val="99"/>
    <w:semiHidden/>
    <w:unhideWhenUsed/>
    <w:rsid w:val="00FE22BA"/>
  </w:style>
  <w:style w:type="numbering" w:customStyle="1" w:styleId="310">
    <w:name w:val="Нет списка31"/>
    <w:next w:val="a2"/>
    <w:uiPriority w:val="99"/>
    <w:semiHidden/>
    <w:unhideWhenUsed/>
    <w:rsid w:val="00FE22BA"/>
  </w:style>
  <w:style w:type="numbering" w:customStyle="1" w:styleId="410">
    <w:name w:val="Нет списка41"/>
    <w:next w:val="a2"/>
    <w:uiPriority w:val="99"/>
    <w:semiHidden/>
    <w:unhideWhenUsed/>
    <w:rsid w:val="00FE22BA"/>
  </w:style>
  <w:style w:type="numbering" w:customStyle="1" w:styleId="510">
    <w:name w:val="Нет списка51"/>
    <w:next w:val="a2"/>
    <w:uiPriority w:val="99"/>
    <w:semiHidden/>
    <w:unhideWhenUsed/>
    <w:rsid w:val="00FE22BA"/>
  </w:style>
  <w:style w:type="numbering" w:customStyle="1" w:styleId="610">
    <w:name w:val="Нет списка61"/>
    <w:next w:val="a2"/>
    <w:uiPriority w:val="99"/>
    <w:semiHidden/>
    <w:unhideWhenUsed/>
    <w:rsid w:val="00FE22BA"/>
  </w:style>
  <w:style w:type="numbering" w:customStyle="1" w:styleId="710">
    <w:name w:val="Нет списка71"/>
    <w:next w:val="a2"/>
    <w:uiPriority w:val="99"/>
    <w:semiHidden/>
    <w:unhideWhenUsed/>
    <w:rsid w:val="00FE22BA"/>
  </w:style>
  <w:style w:type="table" w:customStyle="1" w:styleId="113">
    <w:name w:val="Сетка таблицы11"/>
    <w:basedOn w:val="a1"/>
    <w:next w:val="afff5"/>
    <w:uiPriority w:val="59"/>
    <w:rsid w:val="00FE22B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Table Subt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qFormat/>
    <w:rsid w:val="00B604C2"/>
    <w:pPr>
      <w:keepNext/>
      <w:ind w:firstLine="720"/>
      <w:jc w:val="center"/>
      <w:outlineLvl w:val="1"/>
    </w:pPr>
    <w:rPr>
      <w:sz w:val="28"/>
    </w:rPr>
  </w:style>
  <w:style w:type="paragraph" w:styleId="3">
    <w:name w:val="heading 3"/>
    <w:basedOn w:val="a"/>
    <w:next w:val="a"/>
    <w:link w:val="30"/>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aliases w:val="bt,Òàáë òåêñò,Знак1 Знак, Знак1 Знак, Знак Знак Знак"/>
    <w:basedOn w:val="a"/>
    <w:link w:val="aa"/>
    <w:unhideWhenUsed/>
    <w:rsid w:val="00CD5C4A"/>
    <w:pPr>
      <w:spacing w:after="120"/>
    </w:pPr>
  </w:style>
  <w:style w:type="character" w:customStyle="1" w:styleId="aa">
    <w:name w:val="Основной текст Знак"/>
    <w:aliases w:val="bt Знак,Òàáë òåêñò Знак,Знак1 Знак Знак, Знак1 Знак Знак, Знак Знак Знак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nhideWhenUsed/>
    <w:rsid w:val="00624AA7"/>
    <w:rPr>
      <w:rFonts w:ascii="Tahoma" w:hAnsi="Tahoma" w:cs="Tahoma"/>
      <w:sz w:val="16"/>
      <w:szCs w:val="16"/>
    </w:rPr>
  </w:style>
  <w:style w:type="character" w:customStyle="1" w:styleId="ac">
    <w:name w:val="Текст выноски Знак"/>
    <w:basedOn w:val="a0"/>
    <w:link w:val="ab"/>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3"/>
    <w:rsid w:val="00CA0875"/>
    <w:rPr>
      <w:b/>
      <w:bCs/>
      <w:shd w:val="clear" w:color="auto" w:fill="FFFFFF"/>
    </w:rPr>
  </w:style>
  <w:style w:type="paragraph" w:customStyle="1" w:styleId="13">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rsid w:val="00094F85"/>
    <w:rPr>
      <w:rFonts w:ascii="Cambria" w:eastAsia="Times New Roman" w:hAnsi="Cambria" w:cs="Times New Roman"/>
      <w:i/>
      <w:iCs/>
      <w:color w:val="4F81BD"/>
      <w:spacing w:val="15"/>
      <w:sz w:val="24"/>
      <w:szCs w:val="24"/>
    </w:rPr>
  </w:style>
  <w:style w:type="character" w:styleId="afb">
    <w:name w:val="Emphasis"/>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6">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7">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customStyle="1" w:styleId="120">
    <w:name w:val="Основной 12"/>
    <w:basedOn w:val="a"/>
    <w:link w:val="121"/>
    <w:qFormat/>
    <w:rsid w:val="00B53412"/>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B53412"/>
    <w:rPr>
      <w:rFonts w:ascii="Times New Roman" w:eastAsia="Times New Roman" w:hAnsi="Times New Roman" w:cs="Times New Roman"/>
      <w:snapToGrid w:val="0"/>
      <w:sz w:val="24"/>
      <w:szCs w:val="24"/>
      <w:lang w:eastAsia="ru-RU"/>
    </w:rPr>
  </w:style>
  <w:style w:type="paragraph" w:customStyle="1" w:styleId="143">
    <w:name w:val="Основной 14"/>
    <w:basedOn w:val="a8"/>
    <w:link w:val="144"/>
    <w:qFormat/>
    <w:rsid w:val="00B53412"/>
    <w:pPr>
      <w:ind w:right="-16" w:firstLine="720"/>
      <w:jc w:val="both"/>
    </w:pPr>
    <w:rPr>
      <w:sz w:val="28"/>
      <w:szCs w:val="28"/>
    </w:rPr>
  </w:style>
  <w:style w:type="character" w:customStyle="1" w:styleId="144">
    <w:name w:val="Основной 14 Знак"/>
    <w:link w:val="143"/>
    <w:rsid w:val="00B53412"/>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B53412"/>
    <w:pPr>
      <w:spacing w:before="240" w:after="40"/>
      <w:jc w:val="both"/>
    </w:pPr>
    <w:rPr>
      <w:i/>
      <w:sz w:val="24"/>
      <w:szCs w:val="24"/>
    </w:rPr>
  </w:style>
  <w:style w:type="character" w:customStyle="1" w:styleId="123">
    <w:name w:val="Курсив 12 без отступа Знак"/>
    <w:basedOn w:val="a0"/>
    <w:link w:val="122"/>
    <w:rsid w:val="00B53412"/>
    <w:rPr>
      <w:rFonts w:ascii="Times New Roman" w:eastAsia="Times New Roman" w:hAnsi="Times New Roman" w:cs="Times New Roman"/>
      <w:i/>
      <w:sz w:val="24"/>
      <w:szCs w:val="24"/>
      <w:lang w:eastAsia="ru-RU"/>
    </w:rPr>
  </w:style>
  <w:style w:type="paragraph" w:customStyle="1" w:styleId="1d">
    <w:name w:val="Основной текст1"/>
    <w:basedOn w:val="a"/>
    <w:rsid w:val="00B53412"/>
    <w:pPr>
      <w:widowControl w:val="0"/>
      <w:shd w:val="clear" w:color="auto" w:fill="FFFFFF"/>
      <w:spacing w:line="322" w:lineRule="exact"/>
    </w:pPr>
    <w:rPr>
      <w:sz w:val="26"/>
      <w:szCs w:val="26"/>
    </w:rPr>
  </w:style>
  <w:style w:type="paragraph" w:customStyle="1" w:styleId="ArNar">
    <w:name w:val="Обычный ArNar"/>
    <w:basedOn w:val="a"/>
    <w:link w:val="ArNar0"/>
    <w:rsid w:val="00B53412"/>
    <w:pPr>
      <w:ind w:firstLine="709"/>
      <w:jc w:val="both"/>
    </w:pPr>
    <w:rPr>
      <w:rFonts w:ascii="Arial Narrow" w:hAnsi="Arial Narrow"/>
      <w:color w:val="000000"/>
      <w:sz w:val="22"/>
    </w:rPr>
  </w:style>
  <w:style w:type="character" w:customStyle="1" w:styleId="ArNar0">
    <w:name w:val="Обычный ArNar Знак"/>
    <w:link w:val="ArNar"/>
    <w:rsid w:val="00B53412"/>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B53412"/>
    <w:pPr>
      <w:autoSpaceDE w:val="0"/>
      <w:autoSpaceDN w:val="0"/>
      <w:ind w:firstLine="851"/>
      <w:jc w:val="both"/>
    </w:pPr>
    <w:rPr>
      <w:sz w:val="28"/>
      <w:szCs w:val="28"/>
    </w:rPr>
  </w:style>
  <w:style w:type="character" w:customStyle="1" w:styleId="afff">
    <w:name w:val="Основной тект Знак"/>
    <w:link w:val="affe"/>
    <w:rsid w:val="00B53412"/>
    <w:rPr>
      <w:rFonts w:ascii="Times New Roman" w:eastAsia="Times New Roman" w:hAnsi="Times New Roman" w:cs="Times New Roman"/>
      <w:sz w:val="28"/>
      <w:szCs w:val="28"/>
      <w:lang w:eastAsia="ru-RU"/>
    </w:rPr>
  </w:style>
  <w:style w:type="character" w:customStyle="1" w:styleId="blk">
    <w:name w:val="blk"/>
    <w:basedOn w:val="a0"/>
    <w:rsid w:val="00B53412"/>
  </w:style>
  <w:style w:type="character" w:styleId="afff0">
    <w:name w:val="annotation reference"/>
    <w:basedOn w:val="a0"/>
    <w:uiPriority w:val="99"/>
    <w:semiHidden/>
    <w:unhideWhenUsed/>
    <w:rsid w:val="00B53412"/>
    <w:rPr>
      <w:sz w:val="16"/>
      <w:szCs w:val="16"/>
    </w:rPr>
  </w:style>
  <w:style w:type="paragraph" w:styleId="afff1">
    <w:name w:val="annotation text"/>
    <w:basedOn w:val="a"/>
    <w:link w:val="afff2"/>
    <w:uiPriority w:val="99"/>
    <w:semiHidden/>
    <w:unhideWhenUsed/>
    <w:rsid w:val="00B53412"/>
  </w:style>
  <w:style w:type="character" w:customStyle="1" w:styleId="afff2">
    <w:name w:val="Текст примечания Знак"/>
    <w:basedOn w:val="a0"/>
    <w:link w:val="afff1"/>
    <w:uiPriority w:val="99"/>
    <w:semiHidden/>
    <w:rsid w:val="00B53412"/>
    <w:rPr>
      <w:rFonts w:ascii="Times New Roman" w:eastAsia="Times New Roman" w:hAnsi="Times New Roman" w:cs="Times New Roman"/>
      <w:sz w:val="20"/>
      <w:szCs w:val="20"/>
      <w:lang w:eastAsia="ru-RU"/>
    </w:rPr>
  </w:style>
  <w:style w:type="paragraph" w:styleId="afff3">
    <w:name w:val="annotation subject"/>
    <w:basedOn w:val="afff1"/>
    <w:next w:val="afff1"/>
    <w:link w:val="afff4"/>
    <w:uiPriority w:val="99"/>
    <w:semiHidden/>
    <w:unhideWhenUsed/>
    <w:rsid w:val="00B53412"/>
    <w:rPr>
      <w:b/>
      <w:bCs/>
    </w:rPr>
  </w:style>
  <w:style w:type="character" w:customStyle="1" w:styleId="afff4">
    <w:name w:val="Тема примечания Знак"/>
    <w:basedOn w:val="afff2"/>
    <w:link w:val="afff3"/>
    <w:uiPriority w:val="99"/>
    <w:semiHidden/>
    <w:rsid w:val="00B53412"/>
    <w:rPr>
      <w:rFonts w:ascii="Times New Roman" w:eastAsia="Times New Roman" w:hAnsi="Times New Roman" w:cs="Times New Roman"/>
      <w:b/>
      <w:bCs/>
      <w:sz w:val="20"/>
      <w:szCs w:val="20"/>
      <w:lang w:eastAsia="ru-RU"/>
    </w:rPr>
  </w:style>
  <w:style w:type="table" w:customStyle="1" w:styleId="2b">
    <w:name w:val="Сетка таблицы2"/>
    <w:basedOn w:val="a1"/>
    <w:next w:val="afff5"/>
    <w:rsid w:val="00B534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5">
    <w:name w:val="Table Grid"/>
    <w:basedOn w:val="a1"/>
    <w:rsid w:val="00B534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 осн.12 маркиров"/>
    <w:basedOn w:val="120"/>
    <w:link w:val="124"/>
    <w:qFormat/>
    <w:rsid w:val="00B53412"/>
    <w:pPr>
      <w:numPr>
        <w:numId w:val="1"/>
      </w:numPr>
      <w:ind w:left="993" w:hanging="284"/>
    </w:pPr>
  </w:style>
  <w:style w:type="character" w:customStyle="1" w:styleId="124">
    <w:name w:val="список осн.12 маркиров Знак"/>
    <w:basedOn w:val="121"/>
    <w:link w:val="12"/>
    <w:rsid w:val="00B53412"/>
    <w:rPr>
      <w:rFonts w:ascii="Times New Roman" w:eastAsia="Times New Roman" w:hAnsi="Times New Roman" w:cs="Times New Roman"/>
      <w:snapToGrid w:val="0"/>
      <w:sz w:val="24"/>
      <w:szCs w:val="24"/>
      <w:lang w:eastAsia="ru-RU"/>
    </w:rPr>
  </w:style>
  <w:style w:type="paragraph" w:customStyle="1" w:styleId="34">
    <w:name w:val="Основной текст3"/>
    <w:basedOn w:val="a"/>
    <w:rsid w:val="00B53412"/>
    <w:pPr>
      <w:jc w:val="both"/>
    </w:pPr>
    <w:rPr>
      <w:rFonts w:ascii="Bookman Old Style" w:hAnsi="Bookman Old Style" w:cs="Arial"/>
      <w:sz w:val="24"/>
      <w:szCs w:val="24"/>
    </w:rPr>
  </w:style>
  <w:style w:type="paragraph" w:customStyle="1" w:styleId="1e">
    <w:name w:val="основной 1"/>
    <w:basedOn w:val="a"/>
    <w:link w:val="1f"/>
    <w:qFormat/>
    <w:rsid w:val="004B0083"/>
    <w:pPr>
      <w:spacing w:before="80"/>
      <w:ind w:firstLine="567"/>
      <w:jc w:val="both"/>
    </w:pPr>
    <w:rPr>
      <w:sz w:val="28"/>
      <w:szCs w:val="28"/>
    </w:rPr>
  </w:style>
  <w:style w:type="character" w:customStyle="1" w:styleId="1f">
    <w:name w:val="основной 1 Знак"/>
    <w:link w:val="1e"/>
    <w:rsid w:val="004B0083"/>
    <w:rPr>
      <w:rFonts w:ascii="Times New Roman" w:eastAsia="Times New Roman" w:hAnsi="Times New Roman" w:cs="Times New Roman"/>
      <w:sz w:val="28"/>
      <w:szCs w:val="28"/>
    </w:rPr>
  </w:style>
  <w:style w:type="paragraph" w:customStyle="1" w:styleId="FORMATTEXT">
    <w:name w:val=".FORMATTEXT"/>
    <w:uiPriority w:val="99"/>
    <w:rsid w:val="004B008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4B0083"/>
    <w:pPr>
      <w:autoSpaceDE w:val="0"/>
      <w:autoSpaceDN w:val="0"/>
      <w:adjustRightInd w:val="0"/>
      <w:spacing w:after="0" w:line="240" w:lineRule="auto"/>
    </w:pPr>
    <w:rPr>
      <w:rFonts w:ascii="Arial" w:hAnsi="Arial" w:cs="Arial"/>
      <w:color w:val="000000"/>
      <w:sz w:val="24"/>
      <w:szCs w:val="24"/>
    </w:rPr>
  </w:style>
  <w:style w:type="paragraph" w:customStyle="1" w:styleId="125">
    <w:name w:val="Курсив 12"/>
    <w:basedOn w:val="a"/>
    <w:link w:val="126"/>
    <w:qFormat/>
    <w:rsid w:val="004B0083"/>
    <w:pPr>
      <w:spacing w:before="120" w:after="40"/>
      <w:ind w:firstLine="709"/>
      <w:jc w:val="both"/>
    </w:pPr>
    <w:rPr>
      <w:rFonts w:eastAsia="TimesNewRomanPSMT-Identity-H"/>
      <w:b/>
      <w:i/>
      <w:sz w:val="24"/>
      <w:szCs w:val="24"/>
    </w:rPr>
  </w:style>
  <w:style w:type="character" w:customStyle="1" w:styleId="126">
    <w:name w:val="Курсив 12 Знак"/>
    <w:link w:val="125"/>
    <w:rsid w:val="004B0083"/>
    <w:rPr>
      <w:rFonts w:ascii="Times New Roman" w:eastAsia="TimesNewRomanPSMT-Identity-H" w:hAnsi="Times New Roman" w:cs="Times New Roman"/>
      <w:b/>
      <w:i/>
      <w:sz w:val="24"/>
      <w:szCs w:val="24"/>
      <w:lang w:eastAsia="ru-RU"/>
    </w:rPr>
  </w:style>
  <w:style w:type="paragraph" w:customStyle="1" w:styleId="115">
    <w:name w:val="Таблица 11.5"/>
    <w:basedOn w:val="a"/>
    <w:link w:val="1150"/>
    <w:qFormat/>
    <w:rsid w:val="004B0083"/>
    <w:pPr>
      <w:spacing w:line="276" w:lineRule="auto"/>
      <w:ind w:firstLine="540"/>
      <w:jc w:val="both"/>
    </w:pPr>
    <w:rPr>
      <w:rFonts w:eastAsiaTheme="minorHAnsi"/>
      <w:sz w:val="23"/>
      <w:szCs w:val="23"/>
      <w:lang w:eastAsia="en-US"/>
    </w:rPr>
  </w:style>
  <w:style w:type="character" w:customStyle="1" w:styleId="1150">
    <w:name w:val="Таблица 11.5 Знак"/>
    <w:basedOn w:val="a0"/>
    <w:link w:val="115"/>
    <w:rsid w:val="004B0083"/>
    <w:rPr>
      <w:rFonts w:ascii="Times New Roman" w:hAnsi="Times New Roman" w:cs="Times New Roman"/>
      <w:sz w:val="23"/>
      <w:szCs w:val="23"/>
    </w:rPr>
  </w:style>
  <w:style w:type="character" w:customStyle="1" w:styleId="match">
    <w:name w:val="match"/>
    <w:basedOn w:val="a0"/>
    <w:rsid w:val="004B0083"/>
  </w:style>
  <w:style w:type="character" w:customStyle="1" w:styleId="apple-converted-space">
    <w:name w:val="apple-converted-space"/>
    <w:basedOn w:val="a0"/>
    <w:rsid w:val="004B0083"/>
  </w:style>
  <w:style w:type="paragraph" w:customStyle="1" w:styleId="formattext0">
    <w:name w:val="formattext"/>
    <w:basedOn w:val="a"/>
    <w:rsid w:val="004B0083"/>
    <w:pPr>
      <w:spacing w:before="100" w:beforeAutospacing="1" w:after="100" w:afterAutospacing="1"/>
    </w:pPr>
    <w:rPr>
      <w:sz w:val="24"/>
      <w:szCs w:val="24"/>
    </w:rPr>
  </w:style>
  <w:style w:type="paragraph" w:styleId="afff6">
    <w:name w:val="TOC Heading"/>
    <w:basedOn w:val="1"/>
    <w:next w:val="a"/>
    <w:uiPriority w:val="39"/>
    <w:unhideWhenUsed/>
    <w:qFormat/>
    <w:rsid w:val="004B0083"/>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character" w:customStyle="1" w:styleId="2c">
    <w:name w:val="Основной текст2"/>
    <w:basedOn w:val="af7"/>
    <w:rsid w:val="004B0083"/>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127">
    <w:name w:val="Курсив 12 Ч"/>
    <w:basedOn w:val="122"/>
    <w:link w:val="128"/>
    <w:qFormat/>
    <w:rsid w:val="004B0083"/>
    <w:rPr>
      <w:u w:val="single"/>
    </w:rPr>
  </w:style>
  <w:style w:type="character" w:customStyle="1" w:styleId="128">
    <w:name w:val="Курсив 12 Ч Знак"/>
    <w:basedOn w:val="123"/>
    <w:link w:val="127"/>
    <w:rsid w:val="004B0083"/>
    <w:rPr>
      <w:rFonts w:ascii="Times New Roman" w:eastAsia="Times New Roman" w:hAnsi="Times New Roman" w:cs="Times New Roman"/>
      <w:i/>
      <w:sz w:val="24"/>
      <w:szCs w:val="24"/>
      <w:u w:val="single"/>
      <w:lang w:eastAsia="ru-RU"/>
    </w:rPr>
  </w:style>
  <w:style w:type="paragraph" w:customStyle="1" w:styleId="afff7">
    <w:name w:val="."/>
    <w:uiPriority w:val="99"/>
    <w:rsid w:val="004B008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5">
    <w:name w:val="14 Обычный"/>
    <w:basedOn w:val="a"/>
    <w:link w:val="146"/>
    <w:qFormat/>
    <w:rsid w:val="004B0083"/>
    <w:pPr>
      <w:jc w:val="center"/>
    </w:pPr>
    <w:rPr>
      <w:sz w:val="28"/>
      <w:szCs w:val="28"/>
    </w:rPr>
  </w:style>
  <w:style w:type="character" w:customStyle="1" w:styleId="146">
    <w:name w:val="14 Обычный Знак"/>
    <w:link w:val="145"/>
    <w:rsid w:val="004B0083"/>
    <w:rPr>
      <w:rFonts w:ascii="Times New Roman" w:eastAsia="Times New Roman" w:hAnsi="Times New Roman" w:cs="Times New Roman"/>
      <w:sz w:val="28"/>
      <w:szCs w:val="28"/>
    </w:rPr>
  </w:style>
  <w:style w:type="character" w:customStyle="1" w:styleId="TimesNewRoman121">
    <w:name w:val="Стиль Times New Roman 12 пт По центру Знак1"/>
    <w:link w:val="TimesNewRoman12"/>
    <w:locked/>
    <w:rsid w:val="004B0083"/>
    <w:rPr>
      <w:rFonts w:ascii="Arial" w:hAnsi="Arial" w:cs="Arial"/>
      <w:spacing w:val="-4"/>
      <w:sz w:val="24"/>
    </w:rPr>
  </w:style>
  <w:style w:type="paragraph" w:customStyle="1" w:styleId="TimesNewRoman12">
    <w:name w:val="Стиль Times New Roman 12 пт По центру"/>
    <w:basedOn w:val="a"/>
    <w:link w:val="TimesNewRoman121"/>
    <w:rsid w:val="004B0083"/>
    <w:pPr>
      <w:widowControl w:val="0"/>
      <w:jc w:val="center"/>
    </w:pPr>
    <w:rPr>
      <w:rFonts w:ascii="Arial" w:eastAsiaTheme="minorHAnsi" w:hAnsi="Arial" w:cs="Arial"/>
      <w:spacing w:val="-4"/>
      <w:sz w:val="24"/>
      <w:szCs w:val="22"/>
      <w:lang w:eastAsia="en-US"/>
    </w:rPr>
  </w:style>
  <w:style w:type="paragraph" w:customStyle="1" w:styleId="000">
    <w:name w:val="Основной текст с отст000"/>
    <w:basedOn w:val="a"/>
    <w:rsid w:val="004B0083"/>
    <w:pPr>
      <w:ind w:firstLine="720"/>
      <w:jc w:val="both"/>
    </w:pPr>
    <w:rPr>
      <w:sz w:val="28"/>
    </w:rPr>
  </w:style>
  <w:style w:type="paragraph" w:customStyle="1" w:styleId="afff8">
    <w:name w:val="Основной текст с отступ"/>
    <w:basedOn w:val="a"/>
    <w:uiPriority w:val="99"/>
    <w:rsid w:val="004B0083"/>
    <w:pPr>
      <w:widowControl w:val="0"/>
      <w:ind w:firstLine="709"/>
      <w:jc w:val="both"/>
    </w:pPr>
    <w:rPr>
      <w:sz w:val="24"/>
    </w:rPr>
  </w:style>
  <w:style w:type="paragraph" w:styleId="35">
    <w:name w:val="Body Text Indent 3"/>
    <w:basedOn w:val="a"/>
    <w:link w:val="36"/>
    <w:rsid w:val="004B0083"/>
    <w:pPr>
      <w:spacing w:after="120"/>
      <w:ind w:left="283"/>
    </w:pPr>
    <w:rPr>
      <w:sz w:val="16"/>
      <w:szCs w:val="16"/>
    </w:rPr>
  </w:style>
  <w:style w:type="character" w:customStyle="1" w:styleId="36">
    <w:name w:val="Основной текст с отступом 3 Знак"/>
    <w:basedOn w:val="a0"/>
    <w:link w:val="35"/>
    <w:rsid w:val="004B0083"/>
    <w:rPr>
      <w:rFonts w:ascii="Times New Roman" w:eastAsia="Times New Roman" w:hAnsi="Times New Roman" w:cs="Times New Roman"/>
      <w:sz w:val="16"/>
      <w:szCs w:val="16"/>
    </w:rPr>
  </w:style>
  <w:style w:type="paragraph" w:customStyle="1" w:styleId="2TimesNewRoman">
    <w:name w:val="Стиль Заголовок 2 + Times New Roman не полужирный не курсив По ц..."/>
    <w:basedOn w:val="2"/>
    <w:rsid w:val="004B0083"/>
    <w:pPr>
      <w:spacing w:before="240" w:after="60"/>
      <w:ind w:firstLine="0"/>
    </w:pPr>
    <w:rPr>
      <w:sz w:val="32"/>
    </w:rPr>
  </w:style>
  <w:style w:type="paragraph" w:styleId="2d">
    <w:name w:val="Body Text 2"/>
    <w:basedOn w:val="a"/>
    <w:link w:val="2e"/>
    <w:rsid w:val="004B0083"/>
    <w:pPr>
      <w:spacing w:after="120" w:line="480" w:lineRule="auto"/>
    </w:pPr>
    <w:rPr>
      <w:sz w:val="24"/>
      <w:szCs w:val="24"/>
    </w:rPr>
  </w:style>
  <w:style w:type="character" w:customStyle="1" w:styleId="2e">
    <w:name w:val="Основной текст 2 Знак"/>
    <w:basedOn w:val="a0"/>
    <w:link w:val="2d"/>
    <w:rsid w:val="004B0083"/>
    <w:rPr>
      <w:rFonts w:ascii="Times New Roman" w:eastAsia="Times New Roman" w:hAnsi="Times New Roman" w:cs="Times New Roman"/>
      <w:sz w:val="24"/>
      <w:szCs w:val="24"/>
      <w:lang w:eastAsia="ru-RU"/>
    </w:rPr>
  </w:style>
  <w:style w:type="character" w:styleId="afff9">
    <w:name w:val="FollowedHyperlink"/>
    <w:basedOn w:val="a0"/>
    <w:uiPriority w:val="99"/>
    <w:unhideWhenUsed/>
    <w:rsid w:val="004B0083"/>
    <w:rPr>
      <w:color w:val="800080"/>
      <w:u w:val="single"/>
    </w:rPr>
  </w:style>
  <w:style w:type="paragraph" w:customStyle="1" w:styleId="xl65">
    <w:name w:val="xl65"/>
    <w:basedOn w:val="a"/>
    <w:rsid w:val="004B0083"/>
    <w:pPr>
      <w:spacing w:before="100" w:beforeAutospacing="1" w:after="100" w:afterAutospacing="1"/>
      <w:jc w:val="center"/>
    </w:pPr>
    <w:rPr>
      <w:sz w:val="24"/>
      <w:szCs w:val="24"/>
    </w:rPr>
  </w:style>
  <w:style w:type="paragraph" w:customStyle="1" w:styleId="xl66">
    <w:name w:val="xl66"/>
    <w:basedOn w:val="a"/>
    <w:rsid w:val="004B008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67">
    <w:name w:val="xl67"/>
    <w:basedOn w:val="a"/>
    <w:rsid w:val="004B0083"/>
    <w:pPr>
      <w:spacing w:before="100" w:beforeAutospacing="1" w:after="100" w:afterAutospacing="1"/>
      <w:jc w:val="center"/>
    </w:pPr>
    <w:rPr>
      <w:sz w:val="24"/>
      <w:szCs w:val="24"/>
    </w:rPr>
  </w:style>
  <w:style w:type="paragraph" w:customStyle="1" w:styleId="xl68">
    <w:name w:val="xl68"/>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styleId="afffa">
    <w:name w:val="Revision"/>
    <w:hidden/>
    <w:uiPriority w:val="99"/>
    <w:semiHidden/>
    <w:rsid w:val="004B0083"/>
    <w:pPr>
      <w:spacing w:after="0" w:line="240" w:lineRule="auto"/>
    </w:pPr>
  </w:style>
  <w:style w:type="character" w:customStyle="1" w:styleId="ConsPlusNormal0">
    <w:name w:val="ConsPlusNormal Знак"/>
    <w:link w:val="ConsPlusNormal"/>
    <w:rsid w:val="00ED3D93"/>
    <w:rPr>
      <w:rFonts w:ascii="Arial" w:eastAsia="Times New Roman" w:hAnsi="Arial" w:cs="Arial"/>
      <w:sz w:val="20"/>
      <w:szCs w:val="20"/>
      <w:lang w:eastAsia="ru-RU"/>
    </w:rPr>
  </w:style>
  <w:style w:type="paragraph" w:customStyle="1" w:styleId="afffb">
    <w:name w:val="Табличный"/>
    <w:basedOn w:val="a"/>
    <w:link w:val="afffc"/>
    <w:qFormat/>
    <w:rsid w:val="006F793F"/>
    <w:pPr>
      <w:jc w:val="both"/>
    </w:pPr>
    <w:rPr>
      <w:sz w:val="24"/>
      <w:szCs w:val="28"/>
    </w:rPr>
  </w:style>
  <w:style w:type="character" w:customStyle="1" w:styleId="afffc">
    <w:name w:val="Табличный Знак"/>
    <w:link w:val="afffb"/>
    <w:rsid w:val="006F793F"/>
    <w:rPr>
      <w:rFonts w:ascii="Times New Roman" w:eastAsia="Times New Roman" w:hAnsi="Times New Roman" w:cs="Times New Roman"/>
      <w:sz w:val="24"/>
      <w:szCs w:val="28"/>
      <w:lang w:eastAsia="ru-RU"/>
    </w:rPr>
  </w:style>
  <w:style w:type="paragraph" w:customStyle="1" w:styleId="xl63">
    <w:name w:val="xl63"/>
    <w:basedOn w:val="a"/>
    <w:rsid w:val="00E00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64">
    <w:name w:val="xl64"/>
    <w:basedOn w:val="a"/>
    <w:rsid w:val="00E00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71">
    <w:name w:val="xl71"/>
    <w:basedOn w:val="a"/>
    <w:rsid w:val="00AA30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2">
    <w:name w:val="xl72"/>
    <w:basedOn w:val="a"/>
    <w:rsid w:val="00AA306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3">
    <w:name w:val="xl73"/>
    <w:basedOn w:val="a"/>
    <w:rsid w:val="00AA30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4">
    <w:name w:val="xl74"/>
    <w:basedOn w:val="a"/>
    <w:rsid w:val="00AA306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TNR115">
    <w:name w:val="Таблица TNR 11.5"/>
    <w:basedOn w:val="a"/>
    <w:link w:val="TNR1150"/>
    <w:qFormat/>
    <w:rsid w:val="00FE22BA"/>
    <w:pPr>
      <w:spacing w:line="276" w:lineRule="auto"/>
    </w:pPr>
    <w:rPr>
      <w:sz w:val="23"/>
      <w:szCs w:val="23"/>
    </w:rPr>
  </w:style>
  <w:style w:type="character" w:customStyle="1" w:styleId="TNR1150">
    <w:name w:val="Таблица TNR 11.5 Знак"/>
    <w:basedOn w:val="a0"/>
    <w:link w:val="TNR115"/>
    <w:rsid w:val="00FE22BA"/>
    <w:rPr>
      <w:rFonts w:ascii="Times New Roman" w:eastAsia="Times New Roman" w:hAnsi="Times New Roman" w:cs="Times New Roman"/>
      <w:sz w:val="23"/>
      <w:szCs w:val="23"/>
      <w:lang w:eastAsia="ru-RU"/>
    </w:rPr>
  </w:style>
  <w:style w:type="paragraph" w:customStyle="1" w:styleId="129">
    <w:name w:val="Курсив 12 Ж"/>
    <w:basedOn w:val="122"/>
    <w:link w:val="12a"/>
    <w:qFormat/>
    <w:rsid w:val="00FE22BA"/>
    <w:rPr>
      <w:b/>
    </w:rPr>
  </w:style>
  <w:style w:type="character" w:customStyle="1" w:styleId="12a">
    <w:name w:val="Курсив 12 Ж Знак"/>
    <w:basedOn w:val="123"/>
    <w:link w:val="129"/>
    <w:rsid w:val="00FE22BA"/>
    <w:rPr>
      <w:rFonts w:ascii="Times New Roman" w:eastAsia="Times New Roman" w:hAnsi="Times New Roman" w:cs="Times New Roman"/>
      <w:b/>
      <w:i/>
      <w:sz w:val="24"/>
      <w:szCs w:val="24"/>
      <w:lang w:eastAsia="ru-RU"/>
    </w:rPr>
  </w:style>
  <w:style w:type="paragraph" w:customStyle="1" w:styleId="ConsNonformat">
    <w:name w:val="ConsNonformat"/>
    <w:rsid w:val="00FE22BA"/>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Heading">
    <w:name w:val="Heading"/>
    <w:rsid w:val="00FE22B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Sf13">
    <w:name w:val="Основной текст с отSf1тупом 3"/>
    <w:basedOn w:val="a"/>
    <w:rsid w:val="00FE22BA"/>
    <w:pPr>
      <w:widowControl w:val="0"/>
      <w:ind w:firstLine="709"/>
      <w:jc w:val="both"/>
    </w:pPr>
    <w:rPr>
      <w:snapToGrid w:val="0"/>
      <w:sz w:val="28"/>
    </w:rPr>
  </w:style>
  <w:style w:type="paragraph" w:customStyle="1" w:styleId="afffd">
    <w:name w:val="Стиль По ширине"/>
    <w:basedOn w:val="a"/>
    <w:rsid w:val="00FE22BA"/>
    <w:pPr>
      <w:jc w:val="both"/>
    </w:pPr>
    <w:rPr>
      <w:sz w:val="28"/>
    </w:rPr>
  </w:style>
  <w:style w:type="paragraph" w:styleId="afffe">
    <w:name w:val="Block Text"/>
    <w:basedOn w:val="a"/>
    <w:rsid w:val="00FE22BA"/>
    <w:pPr>
      <w:ind w:left="-426" w:right="-283" w:firstLine="710"/>
      <w:jc w:val="both"/>
    </w:pPr>
    <w:rPr>
      <w:sz w:val="24"/>
    </w:rPr>
  </w:style>
  <w:style w:type="paragraph" w:styleId="2f">
    <w:name w:val="Body Text Indent 2"/>
    <w:basedOn w:val="a"/>
    <w:link w:val="2f0"/>
    <w:rsid w:val="00FE22BA"/>
    <w:pPr>
      <w:ind w:left="792"/>
      <w:jc w:val="center"/>
    </w:pPr>
    <w:rPr>
      <w:sz w:val="28"/>
    </w:rPr>
  </w:style>
  <w:style w:type="character" w:customStyle="1" w:styleId="2f0">
    <w:name w:val="Основной текст с отступом 2 Знак"/>
    <w:basedOn w:val="a0"/>
    <w:link w:val="2f"/>
    <w:rsid w:val="00FE22BA"/>
    <w:rPr>
      <w:rFonts w:ascii="Times New Roman" w:eastAsia="Times New Roman" w:hAnsi="Times New Roman" w:cs="Times New Roman"/>
      <w:sz w:val="28"/>
      <w:szCs w:val="20"/>
      <w:lang w:eastAsia="ru-RU"/>
    </w:rPr>
  </w:style>
  <w:style w:type="paragraph" w:styleId="91">
    <w:name w:val="toc 9"/>
    <w:basedOn w:val="a"/>
    <w:next w:val="a"/>
    <w:autoRedefine/>
    <w:rsid w:val="00FE22BA"/>
    <w:pPr>
      <w:ind w:left="1600"/>
    </w:pPr>
  </w:style>
  <w:style w:type="paragraph" w:customStyle="1" w:styleId="Normal">
    <w:name w:val="[Normal]"/>
    <w:rsid w:val="00FE22B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eformat">
    <w:name w:val="Preformat"/>
    <w:rsid w:val="00FE22B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1">
    <w:name w:val="Заголовок 2*"/>
    <w:basedOn w:val="4"/>
    <w:link w:val="2f2"/>
    <w:qFormat/>
    <w:rsid w:val="00FE22BA"/>
    <w:pPr>
      <w:keepLines w:val="0"/>
      <w:pageBreakBefore/>
      <w:spacing w:before="0" w:line="240" w:lineRule="auto"/>
      <w:ind w:right="-30" w:firstLine="709"/>
      <w:jc w:val="both"/>
    </w:pPr>
    <w:rPr>
      <w:rFonts w:ascii="Times New Roman" w:eastAsia="Times New Roman" w:hAnsi="Times New Roman" w:cs="Times New Roman"/>
      <w:i w:val="0"/>
      <w:iCs w:val="0"/>
      <w:sz w:val="24"/>
      <w:szCs w:val="24"/>
      <w:lang w:eastAsia="ru-RU"/>
    </w:rPr>
  </w:style>
  <w:style w:type="character" w:customStyle="1" w:styleId="2f2">
    <w:name w:val="Заголовок 2* Знак"/>
    <w:basedOn w:val="40"/>
    <w:link w:val="2f1"/>
    <w:rsid w:val="00FE22BA"/>
    <w:rPr>
      <w:rFonts w:ascii="Times New Roman" w:eastAsia="Times New Roman" w:hAnsi="Times New Roman" w:cs="Times New Roman"/>
      <w:b/>
      <w:bCs/>
      <w:i w:val="0"/>
      <w:iCs w:val="0"/>
      <w:color w:val="4F81BD" w:themeColor="accent1"/>
      <w:sz w:val="24"/>
      <w:szCs w:val="24"/>
      <w:lang w:eastAsia="ru-RU"/>
    </w:rPr>
  </w:style>
  <w:style w:type="character" w:customStyle="1" w:styleId="81">
    <w:name w:val="Знак Знак8"/>
    <w:basedOn w:val="a0"/>
    <w:rsid w:val="00FE22BA"/>
    <w:rPr>
      <w:rFonts w:ascii="Arial" w:hAnsi="Arial" w:cs="Arial"/>
      <w:b/>
      <w:bCs/>
      <w:i/>
      <w:iCs/>
      <w:sz w:val="28"/>
      <w:szCs w:val="28"/>
    </w:rPr>
  </w:style>
  <w:style w:type="paragraph" w:styleId="affff">
    <w:name w:val="Document Map"/>
    <w:basedOn w:val="a"/>
    <w:link w:val="affff0"/>
    <w:uiPriority w:val="99"/>
    <w:rsid w:val="00FE22BA"/>
    <w:rPr>
      <w:rFonts w:ascii="Tahoma" w:hAnsi="Tahoma" w:cs="Tahoma"/>
      <w:sz w:val="16"/>
      <w:szCs w:val="16"/>
    </w:rPr>
  </w:style>
  <w:style w:type="character" w:customStyle="1" w:styleId="affff0">
    <w:name w:val="Схема документа Знак"/>
    <w:basedOn w:val="a0"/>
    <w:link w:val="affff"/>
    <w:uiPriority w:val="99"/>
    <w:rsid w:val="00FE22BA"/>
    <w:rPr>
      <w:rFonts w:ascii="Tahoma" w:eastAsia="Times New Roman" w:hAnsi="Tahoma" w:cs="Tahoma"/>
      <w:sz w:val="16"/>
      <w:szCs w:val="16"/>
      <w:lang w:eastAsia="ru-RU"/>
    </w:rPr>
  </w:style>
  <w:style w:type="character" w:customStyle="1" w:styleId="810">
    <w:name w:val="Знак Знак81"/>
    <w:basedOn w:val="a0"/>
    <w:rsid w:val="00FE22BA"/>
    <w:rPr>
      <w:rFonts w:ascii="Arial" w:hAnsi="Arial" w:cs="Arial"/>
      <w:b/>
      <w:bCs/>
      <w:i/>
      <w:iCs/>
      <w:sz w:val="28"/>
      <w:szCs w:val="28"/>
    </w:rPr>
  </w:style>
  <w:style w:type="paragraph" w:customStyle="1" w:styleId="147">
    <w:name w:val="курсив 14"/>
    <w:basedOn w:val="1e"/>
    <w:link w:val="148"/>
    <w:qFormat/>
    <w:rsid w:val="00FE22BA"/>
    <w:pPr>
      <w:spacing w:before="240" w:after="40"/>
      <w:ind w:firstLine="0"/>
    </w:pPr>
    <w:rPr>
      <w:i/>
    </w:rPr>
  </w:style>
  <w:style w:type="character" w:customStyle="1" w:styleId="148">
    <w:name w:val="курсив 14 Знак"/>
    <w:link w:val="147"/>
    <w:rsid w:val="00FE22BA"/>
    <w:rPr>
      <w:rFonts w:ascii="Times New Roman" w:eastAsia="Times New Roman" w:hAnsi="Times New Roman" w:cs="Times New Roman"/>
      <w:i/>
      <w:sz w:val="28"/>
      <w:szCs w:val="28"/>
      <w:lang w:eastAsia="ru-RU"/>
    </w:rPr>
  </w:style>
  <w:style w:type="table" w:styleId="2f3">
    <w:name w:val="Table Subtle 2"/>
    <w:basedOn w:val="a1"/>
    <w:rsid w:val="00FE22B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51">
    <w:name w:val="toc 5"/>
    <w:basedOn w:val="a"/>
    <w:next w:val="a"/>
    <w:autoRedefine/>
    <w:rsid w:val="00FE22BA"/>
    <w:pPr>
      <w:ind w:left="800"/>
    </w:pPr>
  </w:style>
  <w:style w:type="paragraph" w:styleId="64">
    <w:name w:val="toc 6"/>
    <w:basedOn w:val="a"/>
    <w:next w:val="a"/>
    <w:autoRedefine/>
    <w:rsid w:val="00FE22BA"/>
    <w:pPr>
      <w:ind w:left="1000"/>
    </w:pPr>
  </w:style>
  <w:style w:type="paragraph" w:styleId="71">
    <w:name w:val="toc 7"/>
    <w:basedOn w:val="a"/>
    <w:next w:val="a"/>
    <w:autoRedefine/>
    <w:rsid w:val="00FE22BA"/>
    <w:pPr>
      <w:ind w:left="1200"/>
    </w:pPr>
  </w:style>
  <w:style w:type="paragraph" w:styleId="82">
    <w:name w:val="toc 8"/>
    <w:basedOn w:val="a"/>
    <w:next w:val="a"/>
    <w:autoRedefine/>
    <w:rsid w:val="00FE22BA"/>
    <w:pPr>
      <w:ind w:left="1400"/>
    </w:pPr>
  </w:style>
  <w:style w:type="paragraph" w:customStyle="1" w:styleId="110">
    <w:name w:val="Заголовок 1.1"/>
    <w:basedOn w:val="1"/>
    <w:link w:val="111"/>
    <w:qFormat/>
    <w:rsid w:val="00FE22BA"/>
    <w:pPr>
      <w:pageBreakBefore/>
      <w:spacing w:before="120" w:after="240" w:line="276" w:lineRule="auto"/>
      <w:jc w:val="both"/>
    </w:pPr>
    <w:rPr>
      <w:rFonts w:ascii="Times New Roman" w:hAnsi="Times New Roman"/>
      <w:b w:val="0"/>
      <w:sz w:val="30"/>
      <w:szCs w:val="28"/>
    </w:rPr>
  </w:style>
  <w:style w:type="numbering" w:customStyle="1" w:styleId="1f0">
    <w:name w:val="Нет списка1"/>
    <w:next w:val="a2"/>
    <w:uiPriority w:val="99"/>
    <w:semiHidden/>
    <w:unhideWhenUsed/>
    <w:rsid w:val="00FE22BA"/>
  </w:style>
  <w:style w:type="character" w:customStyle="1" w:styleId="111">
    <w:name w:val="Заголовок 1.1 Знак"/>
    <w:link w:val="110"/>
    <w:rsid w:val="00FE22BA"/>
    <w:rPr>
      <w:rFonts w:ascii="Times New Roman" w:eastAsia="Times New Roman" w:hAnsi="Times New Roman" w:cs="Times New Roman"/>
      <w:sz w:val="30"/>
      <w:szCs w:val="28"/>
      <w:lang w:eastAsia="ru-RU"/>
    </w:rPr>
  </w:style>
  <w:style w:type="numbering" w:customStyle="1" w:styleId="2f4">
    <w:name w:val="Нет списка2"/>
    <w:next w:val="a2"/>
    <w:uiPriority w:val="99"/>
    <w:semiHidden/>
    <w:unhideWhenUsed/>
    <w:rsid w:val="00FE22BA"/>
  </w:style>
  <w:style w:type="numbering" w:customStyle="1" w:styleId="37">
    <w:name w:val="Нет списка3"/>
    <w:next w:val="a2"/>
    <w:uiPriority w:val="99"/>
    <w:semiHidden/>
    <w:unhideWhenUsed/>
    <w:rsid w:val="00FE22BA"/>
  </w:style>
  <w:style w:type="numbering" w:customStyle="1" w:styleId="44">
    <w:name w:val="Нет списка4"/>
    <w:next w:val="a2"/>
    <w:uiPriority w:val="99"/>
    <w:semiHidden/>
    <w:unhideWhenUsed/>
    <w:rsid w:val="00FE22BA"/>
  </w:style>
  <w:style w:type="numbering" w:customStyle="1" w:styleId="52">
    <w:name w:val="Нет списка5"/>
    <w:next w:val="a2"/>
    <w:uiPriority w:val="99"/>
    <w:semiHidden/>
    <w:unhideWhenUsed/>
    <w:rsid w:val="00FE22BA"/>
  </w:style>
  <w:style w:type="paragraph" w:customStyle="1" w:styleId="-">
    <w:name w:val="Эклог-шум"/>
    <w:basedOn w:val="a"/>
    <w:link w:val="-0"/>
    <w:qFormat/>
    <w:rsid w:val="00FE22BA"/>
    <w:pPr>
      <w:widowControl w:val="0"/>
      <w:autoSpaceDE w:val="0"/>
      <w:autoSpaceDN w:val="0"/>
      <w:adjustRightInd w:val="0"/>
      <w:jc w:val="center"/>
      <w:outlineLvl w:val="0"/>
    </w:pPr>
    <w:rPr>
      <w:rFonts w:ascii="Arial" w:hAnsi="Arial"/>
      <w:b/>
      <w:bCs/>
      <w:sz w:val="28"/>
      <w:szCs w:val="28"/>
    </w:rPr>
  </w:style>
  <w:style w:type="paragraph" w:customStyle="1" w:styleId="ConsPlusNonformat">
    <w:name w:val="ConsPlusNonformat"/>
    <w:uiPriority w:val="99"/>
    <w:rsid w:val="00FE22B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0">
    <w:name w:val="Эклог-шум Знак"/>
    <w:link w:val="-"/>
    <w:rsid w:val="00FE22BA"/>
    <w:rPr>
      <w:rFonts w:ascii="Arial" w:eastAsia="Times New Roman" w:hAnsi="Arial" w:cs="Times New Roman"/>
      <w:b/>
      <w:bCs/>
      <w:sz w:val="28"/>
      <w:szCs w:val="28"/>
      <w:lang w:eastAsia="ru-RU"/>
    </w:rPr>
  </w:style>
  <w:style w:type="numbering" w:customStyle="1" w:styleId="65">
    <w:name w:val="Нет списка6"/>
    <w:next w:val="a2"/>
    <w:uiPriority w:val="99"/>
    <w:semiHidden/>
    <w:unhideWhenUsed/>
    <w:rsid w:val="00FE22BA"/>
  </w:style>
  <w:style w:type="numbering" w:customStyle="1" w:styleId="72">
    <w:name w:val="Нет списка7"/>
    <w:next w:val="a2"/>
    <w:uiPriority w:val="99"/>
    <w:semiHidden/>
    <w:unhideWhenUsed/>
    <w:rsid w:val="00FE22BA"/>
  </w:style>
  <w:style w:type="table" w:customStyle="1" w:styleId="1f1">
    <w:name w:val="Сетка таблицы1"/>
    <w:basedOn w:val="a1"/>
    <w:next w:val="afff5"/>
    <w:uiPriority w:val="59"/>
    <w:rsid w:val="00FE22B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1">
    <w:name w:val="ЭРА"/>
    <w:basedOn w:val="a"/>
    <w:link w:val="affff2"/>
    <w:qFormat/>
    <w:rsid w:val="00FE22BA"/>
    <w:pPr>
      <w:jc w:val="both"/>
    </w:pPr>
    <w:rPr>
      <w:rFonts w:ascii="Courier New" w:hAnsi="Courier New"/>
      <w:sz w:val="18"/>
      <w:szCs w:val="18"/>
    </w:rPr>
  </w:style>
  <w:style w:type="character" w:customStyle="1" w:styleId="affff2">
    <w:name w:val="ЭРА Знак"/>
    <w:link w:val="affff1"/>
    <w:rsid w:val="00FE22BA"/>
    <w:rPr>
      <w:rFonts w:ascii="Courier New" w:eastAsia="Times New Roman" w:hAnsi="Courier New" w:cs="Times New Roman"/>
      <w:sz w:val="18"/>
      <w:szCs w:val="18"/>
      <w:lang w:eastAsia="ru-RU"/>
    </w:rPr>
  </w:style>
  <w:style w:type="character" w:customStyle="1" w:styleId="149">
    <w:name w:val="основной 14 Знак"/>
    <w:link w:val="14a"/>
    <w:locked/>
    <w:rsid w:val="00FE22BA"/>
    <w:rPr>
      <w:sz w:val="28"/>
      <w:szCs w:val="28"/>
      <w:lang w:val="x-none" w:eastAsia="x-none"/>
    </w:rPr>
  </w:style>
  <w:style w:type="paragraph" w:customStyle="1" w:styleId="14a">
    <w:name w:val="основной 14"/>
    <w:basedOn w:val="a"/>
    <w:link w:val="149"/>
    <w:qFormat/>
    <w:rsid w:val="00FE22BA"/>
    <w:pPr>
      <w:spacing w:before="40" w:after="40"/>
      <w:ind w:firstLine="720"/>
      <w:jc w:val="both"/>
    </w:pPr>
    <w:rPr>
      <w:rFonts w:asciiTheme="minorHAnsi" w:eastAsiaTheme="minorHAnsi" w:hAnsiTheme="minorHAnsi" w:cstheme="minorBidi"/>
      <w:sz w:val="28"/>
      <w:szCs w:val="28"/>
      <w:lang w:val="x-none" w:eastAsia="x-none"/>
    </w:rPr>
  </w:style>
  <w:style w:type="paragraph" w:customStyle="1" w:styleId="HEADERTEXT">
    <w:name w:val=".HEADERTEXT"/>
    <w:uiPriority w:val="99"/>
    <w:rsid w:val="00FE22B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12b">
    <w:name w:val="Курсив 12Ж"/>
    <w:basedOn w:val="122"/>
    <w:link w:val="12c"/>
    <w:qFormat/>
    <w:rsid w:val="00FE22BA"/>
    <w:rPr>
      <w:b/>
    </w:rPr>
  </w:style>
  <w:style w:type="character" w:customStyle="1" w:styleId="12c">
    <w:name w:val="Курсив 12Ж Знак"/>
    <w:basedOn w:val="123"/>
    <w:link w:val="12b"/>
    <w:rsid w:val="00FE22BA"/>
    <w:rPr>
      <w:rFonts w:ascii="Times New Roman" w:eastAsia="Times New Roman" w:hAnsi="Times New Roman" w:cs="Times New Roman"/>
      <w:b/>
      <w:i/>
      <w:sz w:val="24"/>
      <w:szCs w:val="24"/>
      <w:lang w:eastAsia="ru-RU"/>
    </w:rPr>
  </w:style>
  <w:style w:type="character" w:customStyle="1" w:styleId="FontStyle11">
    <w:name w:val="Font Style11"/>
    <w:rsid w:val="00FE22BA"/>
    <w:rPr>
      <w:rFonts w:ascii="Times New Roman" w:hAnsi="Times New Roman" w:cs="Times New Roman"/>
      <w:sz w:val="22"/>
      <w:szCs w:val="22"/>
    </w:rPr>
  </w:style>
  <w:style w:type="character" w:customStyle="1" w:styleId="visited">
    <w:name w:val="visited"/>
    <w:basedOn w:val="a0"/>
    <w:rsid w:val="00FE22BA"/>
  </w:style>
  <w:style w:type="paragraph" w:customStyle="1" w:styleId="formattexttopleveltext">
    <w:name w:val="formattext topleveltext"/>
    <w:basedOn w:val="a"/>
    <w:rsid w:val="00FE22BA"/>
    <w:pPr>
      <w:spacing w:before="100" w:beforeAutospacing="1" w:after="100" w:afterAutospacing="1"/>
    </w:pPr>
    <w:rPr>
      <w:sz w:val="24"/>
      <w:szCs w:val="24"/>
    </w:rPr>
  </w:style>
  <w:style w:type="paragraph" w:customStyle="1" w:styleId="font5">
    <w:name w:val="font5"/>
    <w:basedOn w:val="a"/>
    <w:rsid w:val="00FE22BA"/>
    <w:pPr>
      <w:spacing w:before="100" w:beforeAutospacing="1" w:after="100" w:afterAutospacing="1"/>
    </w:pPr>
    <w:rPr>
      <w:color w:val="000000"/>
      <w:sz w:val="22"/>
      <w:szCs w:val="22"/>
    </w:rPr>
  </w:style>
  <w:style w:type="paragraph" w:customStyle="1" w:styleId="font6">
    <w:name w:val="font6"/>
    <w:basedOn w:val="a"/>
    <w:rsid w:val="00FE22BA"/>
    <w:pPr>
      <w:spacing w:before="100" w:beforeAutospacing="1" w:after="100" w:afterAutospacing="1"/>
    </w:pPr>
    <w:rPr>
      <w:color w:val="000000"/>
      <w:sz w:val="22"/>
      <w:szCs w:val="22"/>
    </w:rPr>
  </w:style>
  <w:style w:type="paragraph" w:customStyle="1" w:styleId="font7">
    <w:name w:val="font7"/>
    <w:basedOn w:val="a"/>
    <w:rsid w:val="00FE22BA"/>
    <w:pPr>
      <w:spacing w:before="100" w:beforeAutospacing="1" w:after="100" w:afterAutospacing="1"/>
    </w:pPr>
    <w:rPr>
      <w:b/>
      <w:bCs/>
      <w:color w:val="000000"/>
      <w:sz w:val="22"/>
      <w:szCs w:val="22"/>
    </w:rPr>
  </w:style>
  <w:style w:type="paragraph" w:customStyle="1" w:styleId="xl75">
    <w:name w:val="xl75"/>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6">
    <w:name w:val="xl76"/>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78">
    <w:name w:val="xl78"/>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4"/>
      <w:szCs w:val="24"/>
    </w:rPr>
  </w:style>
  <w:style w:type="paragraph" w:customStyle="1" w:styleId="xl79">
    <w:name w:val="xl79"/>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0">
    <w:name w:val="xl80"/>
    <w:basedOn w:val="a"/>
    <w:rsid w:val="00FE22BA"/>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2">
    <w:name w:val="xl82"/>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4">
    <w:name w:val="xl84"/>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5">
    <w:name w:val="xl85"/>
    <w:basedOn w:val="a"/>
    <w:rsid w:val="00FE22BA"/>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6">
    <w:name w:val="xl86"/>
    <w:basedOn w:val="a"/>
    <w:rsid w:val="00FE22BA"/>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8">
    <w:name w:val="xl88"/>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9">
    <w:name w:val="xl89"/>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0">
    <w:name w:val="xl90"/>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1">
    <w:name w:val="xl91"/>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2">
    <w:name w:val="xl92"/>
    <w:basedOn w:val="a"/>
    <w:rsid w:val="00FE22BA"/>
    <w:pPr>
      <w:pBdr>
        <w:top w:val="single" w:sz="4" w:space="0" w:color="auto"/>
      </w:pBdr>
      <w:spacing w:before="100" w:beforeAutospacing="1" w:after="100" w:afterAutospacing="1"/>
      <w:textAlignment w:val="top"/>
    </w:pPr>
    <w:rPr>
      <w:sz w:val="24"/>
      <w:szCs w:val="24"/>
    </w:rPr>
  </w:style>
  <w:style w:type="paragraph" w:customStyle="1" w:styleId="xl93">
    <w:name w:val="xl93"/>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numbering" w:customStyle="1" w:styleId="83">
    <w:name w:val="Нет списка8"/>
    <w:next w:val="a2"/>
    <w:uiPriority w:val="99"/>
    <w:semiHidden/>
    <w:unhideWhenUsed/>
    <w:rsid w:val="00FE22BA"/>
  </w:style>
  <w:style w:type="numbering" w:customStyle="1" w:styleId="112">
    <w:name w:val="Нет списка11"/>
    <w:next w:val="a2"/>
    <w:uiPriority w:val="99"/>
    <w:semiHidden/>
    <w:unhideWhenUsed/>
    <w:rsid w:val="00FE22BA"/>
  </w:style>
  <w:style w:type="paragraph" w:customStyle="1" w:styleId="1f2">
    <w:name w:val="Заголовок оглавления1"/>
    <w:basedOn w:val="1"/>
    <w:next w:val="a"/>
    <w:uiPriority w:val="39"/>
    <w:unhideWhenUsed/>
    <w:qFormat/>
    <w:rsid w:val="00FE22BA"/>
    <w:pPr>
      <w:keepLines/>
      <w:spacing w:before="480" w:line="276" w:lineRule="auto"/>
      <w:jc w:val="left"/>
      <w:outlineLvl w:val="9"/>
    </w:pPr>
    <w:rPr>
      <w:rFonts w:ascii="Cambria" w:hAnsi="Cambria"/>
      <w:bCs/>
      <w:color w:val="365F91"/>
      <w:sz w:val="28"/>
      <w:szCs w:val="28"/>
    </w:rPr>
  </w:style>
  <w:style w:type="character" w:customStyle="1" w:styleId="1f3">
    <w:name w:val="Гиперссылка1"/>
    <w:basedOn w:val="a0"/>
    <w:uiPriority w:val="99"/>
    <w:unhideWhenUsed/>
    <w:rsid w:val="00FE22BA"/>
    <w:rPr>
      <w:color w:val="0000FF"/>
      <w:u w:val="single"/>
    </w:rPr>
  </w:style>
  <w:style w:type="table" w:customStyle="1" w:styleId="211">
    <w:name w:val="Изящная таблица 21"/>
    <w:basedOn w:val="a1"/>
    <w:next w:val="2f3"/>
    <w:rsid w:val="00FE22B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2"/>
    <w:uiPriority w:val="99"/>
    <w:semiHidden/>
    <w:unhideWhenUsed/>
    <w:rsid w:val="00FE22BA"/>
  </w:style>
  <w:style w:type="numbering" w:customStyle="1" w:styleId="212">
    <w:name w:val="Нет списка21"/>
    <w:next w:val="a2"/>
    <w:uiPriority w:val="99"/>
    <w:semiHidden/>
    <w:unhideWhenUsed/>
    <w:rsid w:val="00FE22BA"/>
  </w:style>
  <w:style w:type="numbering" w:customStyle="1" w:styleId="310">
    <w:name w:val="Нет списка31"/>
    <w:next w:val="a2"/>
    <w:uiPriority w:val="99"/>
    <w:semiHidden/>
    <w:unhideWhenUsed/>
    <w:rsid w:val="00FE22BA"/>
  </w:style>
  <w:style w:type="numbering" w:customStyle="1" w:styleId="410">
    <w:name w:val="Нет списка41"/>
    <w:next w:val="a2"/>
    <w:uiPriority w:val="99"/>
    <w:semiHidden/>
    <w:unhideWhenUsed/>
    <w:rsid w:val="00FE22BA"/>
  </w:style>
  <w:style w:type="numbering" w:customStyle="1" w:styleId="510">
    <w:name w:val="Нет списка51"/>
    <w:next w:val="a2"/>
    <w:uiPriority w:val="99"/>
    <w:semiHidden/>
    <w:unhideWhenUsed/>
    <w:rsid w:val="00FE22BA"/>
  </w:style>
  <w:style w:type="numbering" w:customStyle="1" w:styleId="610">
    <w:name w:val="Нет списка61"/>
    <w:next w:val="a2"/>
    <w:uiPriority w:val="99"/>
    <w:semiHidden/>
    <w:unhideWhenUsed/>
    <w:rsid w:val="00FE22BA"/>
  </w:style>
  <w:style w:type="numbering" w:customStyle="1" w:styleId="710">
    <w:name w:val="Нет списка71"/>
    <w:next w:val="a2"/>
    <w:uiPriority w:val="99"/>
    <w:semiHidden/>
    <w:unhideWhenUsed/>
    <w:rsid w:val="00FE22BA"/>
  </w:style>
  <w:style w:type="table" w:customStyle="1" w:styleId="113">
    <w:name w:val="Сетка таблицы11"/>
    <w:basedOn w:val="a1"/>
    <w:next w:val="afff5"/>
    <w:uiPriority w:val="59"/>
    <w:rsid w:val="00FE22B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99278511">
      <w:bodyDiv w:val="1"/>
      <w:marLeft w:val="0"/>
      <w:marRight w:val="0"/>
      <w:marTop w:val="0"/>
      <w:marBottom w:val="0"/>
      <w:divBdr>
        <w:top w:val="none" w:sz="0" w:space="0" w:color="auto"/>
        <w:left w:val="none" w:sz="0" w:space="0" w:color="auto"/>
        <w:bottom w:val="none" w:sz="0" w:space="0" w:color="auto"/>
        <w:right w:val="none" w:sz="0" w:space="0" w:color="auto"/>
      </w:divBdr>
    </w:div>
    <w:div w:id="793913290">
      <w:bodyDiv w:val="1"/>
      <w:marLeft w:val="0"/>
      <w:marRight w:val="0"/>
      <w:marTop w:val="0"/>
      <w:marBottom w:val="0"/>
      <w:divBdr>
        <w:top w:val="none" w:sz="0" w:space="0" w:color="auto"/>
        <w:left w:val="none" w:sz="0" w:space="0" w:color="auto"/>
        <w:bottom w:val="none" w:sz="0" w:space="0" w:color="auto"/>
        <w:right w:val="none" w:sz="0" w:space="0" w:color="auto"/>
      </w:divBdr>
    </w:div>
    <w:div w:id="1056782035">
      <w:bodyDiv w:val="1"/>
      <w:marLeft w:val="0"/>
      <w:marRight w:val="0"/>
      <w:marTop w:val="0"/>
      <w:marBottom w:val="0"/>
      <w:divBdr>
        <w:top w:val="none" w:sz="0" w:space="0" w:color="auto"/>
        <w:left w:val="none" w:sz="0" w:space="0" w:color="auto"/>
        <w:bottom w:val="none" w:sz="0" w:space="0" w:color="auto"/>
        <w:right w:val="none" w:sz="0" w:space="0" w:color="auto"/>
      </w:divBdr>
    </w:div>
    <w:div w:id="1199657860">
      <w:bodyDiv w:val="1"/>
      <w:marLeft w:val="0"/>
      <w:marRight w:val="0"/>
      <w:marTop w:val="0"/>
      <w:marBottom w:val="0"/>
      <w:divBdr>
        <w:top w:val="none" w:sz="0" w:space="0" w:color="auto"/>
        <w:left w:val="none" w:sz="0" w:space="0" w:color="auto"/>
        <w:bottom w:val="none" w:sz="0" w:space="0" w:color="auto"/>
        <w:right w:val="none" w:sz="0" w:space="0" w:color="auto"/>
      </w:divBdr>
    </w:div>
    <w:div w:id="1555970560">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DA1A80-B2ED-4C68-8708-7A19BDC72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1739</Words>
  <Characters>9913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11629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Устинова Людмила Геннадьевна</dc:creator>
  <cp:lastModifiedBy>b150</cp:lastModifiedBy>
  <cp:revision>9</cp:revision>
  <cp:lastPrinted>2021-02-18T10:35:00Z</cp:lastPrinted>
  <dcterms:created xsi:type="dcterms:W3CDTF">2021-01-27T03:37:00Z</dcterms:created>
  <dcterms:modified xsi:type="dcterms:W3CDTF">2021-02-18T10:35:00Z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